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FE7F" w14:textId="77777777" w:rsidR="00535415" w:rsidRPr="008838A1" w:rsidRDefault="00535415" w:rsidP="00535415">
      <w:pPr>
        <w:pStyle w:val="Heading1"/>
        <w:pBdr>
          <w:bottom w:val="single" w:sz="4" w:space="1" w:color="auto"/>
        </w:pBdr>
        <w:rPr>
          <w:rFonts w:ascii="Arial" w:hAnsi="Arial"/>
          <w:sz w:val="40"/>
        </w:rPr>
      </w:pPr>
      <w:r w:rsidRPr="008838A1">
        <w:rPr>
          <w:rFonts w:ascii="Arial" w:hAnsi="Arial"/>
          <w:sz w:val="40"/>
        </w:rPr>
        <w:t>Woodmen Valley Fire Protection District</w:t>
      </w:r>
    </w:p>
    <w:p w14:paraId="2E26F254" w14:textId="03156789" w:rsidR="00535415" w:rsidRPr="008838A1" w:rsidRDefault="00535415" w:rsidP="00535415">
      <w:pPr>
        <w:pStyle w:val="Heading2"/>
        <w:jc w:val="both"/>
        <w:rPr>
          <w:rFonts w:ascii="Arial" w:hAnsi="Arial"/>
        </w:rPr>
      </w:pPr>
      <w:r w:rsidRPr="008838A1">
        <w:rPr>
          <w:rFonts w:ascii="Arial" w:hAnsi="Arial"/>
        </w:rPr>
        <w:t>1150 W. Woodmen Road, Colorado Springs, CO 80919</w:t>
      </w:r>
      <w:r w:rsidRPr="008838A1">
        <w:rPr>
          <w:rFonts w:ascii="Arial" w:hAnsi="Arial"/>
        </w:rPr>
        <w:tab/>
      </w:r>
      <w:r w:rsidRPr="008838A1">
        <w:rPr>
          <w:rFonts w:ascii="Arial" w:hAnsi="Arial"/>
        </w:rPr>
        <w:tab/>
        <w:t xml:space="preserve">     </w:t>
      </w:r>
      <w:proofErr w:type="gramStart"/>
      <w:r w:rsidRPr="008838A1">
        <w:rPr>
          <w:rFonts w:ascii="Arial" w:hAnsi="Arial"/>
        </w:rPr>
        <w:tab/>
        <w:t xml:space="preserve">  719</w:t>
      </w:r>
      <w:proofErr w:type="gramEnd"/>
      <w:r w:rsidRPr="008838A1">
        <w:rPr>
          <w:rFonts w:ascii="Arial" w:hAnsi="Arial"/>
        </w:rPr>
        <w:t>-522-9666</w:t>
      </w:r>
    </w:p>
    <w:p w14:paraId="272B5017" w14:textId="77777777" w:rsidR="00535415" w:rsidRPr="008838A1" w:rsidRDefault="00535415" w:rsidP="00535415"/>
    <w:p w14:paraId="43AC5873" w14:textId="77777777" w:rsidR="00535415" w:rsidRPr="008838A1" w:rsidRDefault="00535415" w:rsidP="00535415"/>
    <w:p w14:paraId="45CA024D" w14:textId="44A2EB2D" w:rsidR="00535415" w:rsidRPr="009B36CE" w:rsidRDefault="00535415" w:rsidP="00535415">
      <w:pPr>
        <w:pStyle w:val="Heading3"/>
        <w:jc w:val="center"/>
        <w:rPr>
          <w:b/>
          <w:color w:val="FF0000"/>
        </w:rPr>
      </w:pPr>
      <w:r w:rsidRPr="008838A1">
        <w:rPr>
          <w:b/>
        </w:rPr>
        <w:t>BOARD MEETING</w:t>
      </w:r>
    </w:p>
    <w:p w14:paraId="71C72B99" w14:textId="77777777" w:rsidR="00535415" w:rsidRPr="008838A1" w:rsidRDefault="00535415" w:rsidP="00535415">
      <w:pPr>
        <w:pStyle w:val="Heading4"/>
        <w:jc w:val="center"/>
        <w:rPr>
          <w:rFonts w:ascii="Arial" w:hAnsi="Arial"/>
          <w:b/>
        </w:rPr>
      </w:pPr>
      <w:r w:rsidRPr="008838A1">
        <w:rPr>
          <w:rFonts w:ascii="Arial" w:hAnsi="Arial"/>
          <w:b/>
        </w:rPr>
        <w:t>Meeting Agenda</w:t>
      </w:r>
    </w:p>
    <w:p w14:paraId="00E06E71" w14:textId="77777777" w:rsidR="00535415" w:rsidRPr="008838A1" w:rsidRDefault="00535415" w:rsidP="00535415">
      <w:pPr>
        <w:jc w:val="center"/>
        <w:rPr>
          <w:rFonts w:ascii="Arial" w:hAnsi="Arial"/>
          <w:b/>
        </w:rPr>
      </w:pPr>
    </w:p>
    <w:p w14:paraId="3CF9A138" w14:textId="2764CF44" w:rsidR="00535415" w:rsidRPr="008838A1" w:rsidRDefault="00F22FAA" w:rsidP="00535415">
      <w:pPr>
        <w:pStyle w:val="Heading5"/>
      </w:pPr>
      <w:r>
        <w:t>October 3,</w:t>
      </w:r>
      <w:r w:rsidR="00905252">
        <w:t xml:space="preserve"> 202</w:t>
      </w:r>
      <w:r w:rsidR="00E855FB">
        <w:t>2</w:t>
      </w:r>
    </w:p>
    <w:p w14:paraId="1D7E86C7" w14:textId="082223BC" w:rsidR="002D0616" w:rsidRPr="008838A1" w:rsidRDefault="00535415" w:rsidP="002D0616">
      <w:pPr>
        <w:ind w:left="3600" w:firstLine="720"/>
        <w:rPr>
          <w:rFonts w:ascii="Arial" w:hAnsi="Arial"/>
          <w:b/>
          <w:sz w:val="24"/>
        </w:rPr>
      </w:pPr>
      <w:r w:rsidRPr="008838A1">
        <w:rPr>
          <w:rFonts w:ascii="Arial" w:hAnsi="Arial"/>
          <w:b/>
          <w:sz w:val="24"/>
        </w:rPr>
        <w:t>7:00 P.M</w:t>
      </w:r>
    </w:p>
    <w:p w14:paraId="630A00A6" w14:textId="77777777" w:rsidR="00535415" w:rsidRPr="008838A1" w:rsidRDefault="00535415" w:rsidP="00535415">
      <w:pPr>
        <w:jc w:val="center"/>
      </w:pPr>
    </w:p>
    <w:p w14:paraId="39CF05FD" w14:textId="18081EE7" w:rsidR="00582ADF" w:rsidRPr="00115F82" w:rsidRDefault="00582ADF" w:rsidP="00535415">
      <w:pPr>
        <w:rPr>
          <w:rFonts w:ascii="Arial" w:hAnsi="Arial"/>
          <w:color w:val="FF0000"/>
          <w:sz w:val="24"/>
        </w:rPr>
      </w:pPr>
    </w:p>
    <w:p w14:paraId="56258E28" w14:textId="43131B6E" w:rsidR="00535415" w:rsidRPr="008838A1" w:rsidRDefault="00535415" w:rsidP="00535415">
      <w:pPr>
        <w:rPr>
          <w:rFonts w:ascii="Arial" w:hAnsi="Arial"/>
          <w:sz w:val="24"/>
        </w:rPr>
      </w:pPr>
      <w:r w:rsidRPr="008838A1">
        <w:rPr>
          <w:rFonts w:ascii="Arial" w:hAnsi="Arial"/>
          <w:sz w:val="24"/>
        </w:rPr>
        <w:t>OFFICERS AND ADVISORS</w:t>
      </w:r>
      <w:r w:rsidRPr="008838A1">
        <w:rPr>
          <w:rFonts w:ascii="Arial" w:hAnsi="Arial"/>
          <w:sz w:val="24"/>
        </w:rPr>
        <w:br/>
      </w:r>
    </w:p>
    <w:p w14:paraId="79CB66CD" w14:textId="06137D70" w:rsidR="00535415" w:rsidRPr="00EF56A9" w:rsidRDefault="00535415" w:rsidP="00535415">
      <w:pPr>
        <w:rPr>
          <w:rFonts w:ascii="Arial" w:hAnsi="Arial"/>
          <w:sz w:val="22"/>
          <w:szCs w:val="22"/>
        </w:rPr>
      </w:pPr>
      <w:bookmarkStart w:id="0" w:name="_Hlk31207795"/>
      <w:r w:rsidRPr="008838A1">
        <w:rPr>
          <w:rFonts w:ascii="Arial" w:hAnsi="Arial"/>
          <w:sz w:val="22"/>
          <w:szCs w:val="22"/>
        </w:rPr>
        <w:sym w:font="Wingdings" w:char="F071"/>
      </w:r>
      <w:r w:rsidRPr="008838A1">
        <w:rPr>
          <w:rFonts w:ascii="Arial" w:hAnsi="Arial"/>
          <w:sz w:val="22"/>
          <w:szCs w:val="22"/>
        </w:rPr>
        <w:t xml:space="preserve">  Kevin Bush, Chairman</w:t>
      </w:r>
      <w:r w:rsidR="00474BC3">
        <w:rPr>
          <w:rFonts w:ascii="Arial" w:hAnsi="Arial"/>
          <w:sz w:val="22"/>
          <w:szCs w:val="22"/>
        </w:rPr>
        <w:t xml:space="preserve"> (May 2023)</w:t>
      </w:r>
      <w:r w:rsidRPr="008838A1">
        <w:rPr>
          <w:rFonts w:ascii="Arial" w:hAnsi="Arial"/>
          <w:sz w:val="22"/>
          <w:szCs w:val="22"/>
        </w:rPr>
        <w:tab/>
      </w:r>
      <w:r w:rsidRPr="008838A1">
        <w:rPr>
          <w:rFonts w:ascii="Arial" w:hAnsi="Arial"/>
          <w:sz w:val="22"/>
          <w:szCs w:val="22"/>
        </w:rPr>
        <w:br/>
      </w:r>
      <w:r w:rsidRPr="008838A1">
        <w:rPr>
          <w:rFonts w:ascii="Arial" w:hAnsi="Arial"/>
          <w:sz w:val="22"/>
          <w:szCs w:val="22"/>
        </w:rPr>
        <w:sym w:font="Wingdings" w:char="F071"/>
      </w:r>
      <w:r w:rsidRPr="008838A1">
        <w:rPr>
          <w:rFonts w:ascii="Arial" w:hAnsi="Arial"/>
          <w:sz w:val="22"/>
          <w:szCs w:val="22"/>
        </w:rPr>
        <w:t xml:space="preserve">  Steve Black, Vice Chairman</w:t>
      </w:r>
      <w:r w:rsidR="0082099C" w:rsidRPr="008838A1">
        <w:rPr>
          <w:rFonts w:ascii="Arial" w:hAnsi="Arial"/>
          <w:sz w:val="22"/>
          <w:szCs w:val="22"/>
        </w:rPr>
        <w:t xml:space="preserve"> (</w:t>
      </w:r>
      <w:r w:rsidR="00050482" w:rsidRPr="008838A1">
        <w:rPr>
          <w:rFonts w:ascii="Arial" w:hAnsi="Arial"/>
          <w:sz w:val="22"/>
          <w:szCs w:val="22"/>
        </w:rPr>
        <w:t xml:space="preserve">May </w:t>
      </w:r>
      <w:r w:rsidR="0082099C" w:rsidRPr="008838A1">
        <w:rPr>
          <w:rFonts w:ascii="Arial" w:hAnsi="Arial"/>
          <w:sz w:val="22"/>
          <w:szCs w:val="22"/>
        </w:rPr>
        <w:t>202</w:t>
      </w:r>
      <w:r w:rsidR="000F0A18">
        <w:rPr>
          <w:rFonts w:ascii="Arial" w:hAnsi="Arial"/>
          <w:sz w:val="22"/>
          <w:szCs w:val="22"/>
        </w:rPr>
        <w:t>3</w:t>
      </w:r>
      <w:r w:rsidR="0082099C" w:rsidRPr="008838A1">
        <w:rPr>
          <w:rFonts w:ascii="Arial" w:hAnsi="Arial"/>
          <w:sz w:val="22"/>
          <w:szCs w:val="22"/>
        </w:rPr>
        <w:t>)</w:t>
      </w:r>
      <w:r w:rsidRPr="008838A1">
        <w:rPr>
          <w:rFonts w:ascii="Arial" w:hAnsi="Arial"/>
          <w:sz w:val="22"/>
          <w:szCs w:val="22"/>
        </w:rPr>
        <w:tab/>
      </w:r>
      <w:r w:rsidRPr="008838A1">
        <w:rPr>
          <w:rFonts w:ascii="Arial" w:hAnsi="Arial"/>
          <w:sz w:val="22"/>
          <w:szCs w:val="22"/>
        </w:rPr>
        <w:tab/>
      </w:r>
      <w:r w:rsidRPr="008838A1">
        <w:rPr>
          <w:rFonts w:ascii="Arial" w:hAnsi="Arial"/>
          <w:sz w:val="22"/>
          <w:szCs w:val="22"/>
        </w:rPr>
        <w:br/>
      </w:r>
      <w:r w:rsidRPr="008838A1">
        <w:rPr>
          <w:rFonts w:ascii="Arial" w:hAnsi="Arial"/>
          <w:sz w:val="22"/>
          <w:szCs w:val="22"/>
        </w:rPr>
        <w:sym w:font="Wingdings" w:char="F071"/>
      </w:r>
      <w:r w:rsidRPr="008838A1">
        <w:rPr>
          <w:rFonts w:ascii="Arial" w:hAnsi="Arial"/>
          <w:sz w:val="22"/>
          <w:szCs w:val="22"/>
        </w:rPr>
        <w:t xml:space="preserve">  </w:t>
      </w:r>
      <w:r w:rsidR="00E41F73" w:rsidRPr="008838A1">
        <w:rPr>
          <w:rFonts w:ascii="Arial" w:hAnsi="Arial"/>
          <w:sz w:val="22"/>
          <w:szCs w:val="22"/>
        </w:rPr>
        <w:t xml:space="preserve">Eric Barnes, </w:t>
      </w:r>
      <w:proofErr w:type="gramStart"/>
      <w:r w:rsidR="00E41F73" w:rsidRPr="008838A1">
        <w:rPr>
          <w:rFonts w:ascii="Arial" w:hAnsi="Arial"/>
          <w:sz w:val="22"/>
          <w:szCs w:val="22"/>
        </w:rPr>
        <w:t>Director</w:t>
      </w:r>
      <w:proofErr w:type="gramEnd"/>
      <w:r w:rsidR="00E41F73" w:rsidRPr="008838A1">
        <w:rPr>
          <w:rFonts w:ascii="Arial" w:hAnsi="Arial"/>
          <w:sz w:val="22"/>
          <w:szCs w:val="22"/>
        </w:rPr>
        <w:t xml:space="preserve"> and </w:t>
      </w:r>
      <w:r w:rsidR="00E41F73" w:rsidRPr="00EF56A9">
        <w:rPr>
          <w:rFonts w:ascii="Arial" w:hAnsi="Arial"/>
          <w:sz w:val="22"/>
          <w:szCs w:val="22"/>
        </w:rPr>
        <w:t>Treasurer</w:t>
      </w:r>
      <w:r w:rsidR="0082099C" w:rsidRPr="00EF56A9">
        <w:rPr>
          <w:rFonts w:ascii="Arial" w:hAnsi="Arial"/>
          <w:sz w:val="22"/>
          <w:szCs w:val="22"/>
        </w:rPr>
        <w:t xml:space="preserve"> (</w:t>
      </w:r>
      <w:r w:rsidR="00A66618" w:rsidRPr="00595425">
        <w:rPr>
          <w:rFonts w:ascii="Arial" w:hAnsi="Arial"/>
          <w:sz w:val="22"/>
          <w:szCs w:val="22"/>
        </w:rPr>
        <w:t>May 2025</w:t>
      </w:r>
      <w:r w:rsidR="00050482" w:rsidRPr="00EF56A9">
        <w:rPr>
          <w:rFonts w:ascii="Arial" w:hAnsi="Arial"/>
          <w:sz w:val="22"/>
          <w:szCs w:val="22"/>
        </w:rPr>
        <w:t>)</w:t>
      </w:r>
      <w:r w:rsidRPr="00EF56A9">
        <w:rPr>
          <w:rFonts w:ascii="Arial" w:hAnsi="Arial"/>
          <w:sz w:val="22"/>
          <w:szCs w:val="22"/>
        </w:rPr>
        <w:tab/>
      </w:r>
      <w:r w:rsidRPr="00EF56A9">
        <w:rPr>
          <w:rFonts w:ascii="Arial" w:hAnsi="Arial"/>
          <w:sz w:val="22"/>
          <w:szCs w:val="22"/>
        </w:rPr>
        <w:tab/>
      </w:r>
    </w:p>
    <w:p w14:paraId="74B3FB46" w14:textId="34BFE34B" w:rsidR="00600444" w:rsidRPr="00EF56A9" w:rsidRDefault="00600444" w:rsidP="00535415">
      <w:pPr>
        <w:rPr>
          <w:rFonts w:ascii="Arial" w:hAnsi="Arial"/>
          <w:sz w:val="22"/>
          <w:szCs w:val="22"/>
        </w:rPr>
      </w:pPr>
      <w:r w:rsidRPr="00EF56A9">
        <w:rPr>
          <w:rFonts w:ascii="Arial" w:hAnsi="Arial"/>
          <w:sz w:val="22"/>
          <w:szCs w:val="22"/>
        </w:rPr>
        <w:sym w:font="Wingdings" w:char="F071"/>
      </w:r>
      <w:r w:rsidRPr="00EF56A9">
        <w:rPr>
          <w:rFonts w:ascii="Arial" w:hAnsi="Arial"/>
          <w:sz w:val="22"/>
          <w:szCs w:val="22"/>
        </w:rPr>
        <w:t xml:space="preserve">  </w:t>
      </w:r>
      <w:r w:rsidR="00AA2DCB" w:rsidRPr="00EF56A9">
        <w:rPr>
          <w:rFonts w:ascii="Arial" w:hAnsi="Arial"/>
          <w:sz w:val="22"/>
          <w:szCs w:val="22"/>
        </w:rPr>
        <w:t xml:space="preserve">Doug May, </w:t>
      </w:r>
      <w:proofErr w:type="gramStart"/>
      <w:r w:rsidRPr="00EF56A9">
        <w:rPr>
          <w:rFonts w:ascii="Arial" w:hAnsi="Arial"/>
          <w:sz w:val="22"/>
          <w:szCs w:val="22"/>
        </w:rPr>
        <w:t>Director</w:t>
      </w:r>
      <w:proofErr w:type="gramEnd"/>
      <w:r w:rsidR="002B3542" w:rsidRPr="00EF56A9">
        <w:rPr>
          <w:rFonts w:ascii="Arial" w:hAnsi="Arial"/>
          <w:sz w:val="22"/>
          <w:szCs w:val="22"/>
        </w:rPr>
        <w:t xml:space="preserve"> and Business Affairs</w:t>
      </w:r>
      <w:r w:rsidRPr="00EF56A9">
        <w:rPr>
          <w:rFonts w:ascii="Arial" w:hAnsi="Arial"/>
          <w:sz w:val="22"/>
          <w:szCs w:val="22"/>
        </w:rPr>
        <w:tab/>
      </w:r>
      <w:r w:rsidR="00050482" w:rsidRPr="00EF56A9">
        <w:rPr>
          <w:rFonts w:ascii="Arial" w:hAnsi="Arial"/>
          <w:sz w:val="22"/>
          <w:szCs w:val="22"/>
        </w:rPr>
        <w:t>(</w:t>
      </w:r>
      <w:r w:rsidR="00A66618" w:rsidRPr="00595425">
        <w:rPr>
          <w:rFonts w:ascii="Arial" w:hAnsi="Arial"/>
          <w:sz w:val="22"/>
          <w:szCs w:val="22"/>
        </w:rPr>
        <w:t>May 2025</w:t>
      </w:r>
      <w:r w:rsidR="00050482" w:rsidRPr="00EF56A9">
        <w:rPr>
          <w:rFonts w:ascii="Arial" w:hAnsi="Arial"/>
          <w:sz w:val="22"/>
          <w:szCs w:val="22"/>
        </w:rPr>
        <w:t>)</w:t>
      </w:r>
      <w:r w:rsidR="009B12C3" w:rsidRPr="00EF56A9">
        <w:rPr>
          <w:rFonts w:ascii="Arial" w:hAnsi="Arial"/>
          <w:sz w:val="22"/>
          <w:szCs w:val="22"/>
        </w:rPr>
        <w:tab/>
      </w:r>
    </w:p>
    <w:p w14:paraId="6C74C5D8" w14:textId="7C92FD3C" w:rsidR="00050482" w:rsidRPr="008838A1" w:rsidRDefault="00050482" w:rsidP="00535415">
      <w:pPr>
        <w:rPr>
          <w:rFonts w:ascii="Arial" w:hAnsi="Arial"/>
          <w:sz w:val="22"/>
          <w:szCs w:val="22"/>
        </w:rPr>
      </w:pPr>
      <w:r w:rsidRPr="008838A1">
        <w:rPr>
          <w:rFonts w:ascii="Arial" w:hAnsi="Arial"/>
          <w:sz w:val="22"/>
          <w:szCs w:val="22"/>
        </w:rPr>
        <w:sym w:font="Wingdings" w:char="F071"/>
      </w:r>
      <w:r w:rsidRPr="008838A1">
        <w:rPr>
          <w:rFonts w:ascii="Arial" w:hAnsi="Arial"/>
          <w:sz w:val="22"/>
          <w:szCs w:val="22"/>
        </w:rPr>
        <w:t xml:space="preserve">  Justin Morrill, </w:t>
      </w:r>
      <w:proofErr w:type="gramStart"/>
      <w:r w:rsidRPr="008838A1">
        <w:rPr>
          <w:rFonts w:ascii="Arial" w:hAnsi="Arial"/>
          <w:sz w:val="22"/>
          <w:szCs w:val="22"/>
        </w:rPr>
        <w:t>Director</w:t>
      </w:r>
      <w:proofErr w:type="gramEnd"/>
      <w:r w:rsidRPr="008838A1">
        <w:rPr>
          <w:rFonts w:ascii="Arial" w:hAnsi="Arial"/>
          <w:sz w:val="22"/>
          <w:szCs w:val="22"/>
        </w:rPr>
        <w:t xml:space="preserve"> and Secretary (May 202</w:t>
      </w:r>
      <w:r w:rsidR="000F0A18">
        <w:rPr>
          <w:rFonts w:ascii="Arial" w:hAnsi="Arial"/>
          <w:sz w:val="22"/>
          <w:szCs w:val="22"/>
        </w:rPr>
        <w:t>3</w:t>
      </w:r>
      <w:r w:rsidRPr="008838A1">
        <w:rPr>
          <w:rFonts w:ascii="Arial" w:hAnsi="Arial"/>
          <w:sz w:val="22"/>
          <w:szCs w:val="22"/>
        </w:rPr>
        <w:t>)</w:t>
      </w:r>
    </w:p>
    <w:p w14:paraId="5F7469E1" w14:textId="3A858368" w:rsidR="006F08CC" w:rsidRPr="008838A1" w:rsidRDefault="00050482" w:rsidP="00535415">
      <w:pPr>
        <w:rPr>
          <w:rFonts w:ascii="Arial" w:hAnsi="Arial"/>
          <w:sz w:val="22"/>
          <w:szCs w:val="22"/>
        </w:rPr>
      </w:pPr>
      <w:r w:rsidRPr="008838A1">
        <w:rPr>
          <w:rFonts w:ascii="Arial" w:hAnsi="Arial"/>
          <w:sz w:val="22"/>
          <w:szCs w:val="22"/>
        </w:rPr>
        <w:sym w:font="Wingdings" w:char="F071"/>
      </w:r>
      <w:r w:rsidRPr="008838A1">
        <w:rPr>
          <w:rFonts w:ascii="Arial" w:hAnsi="Arial"/>
          <w:sz w:val="22"/>
          <w:szCs w:val="22"/>
        </w:rPr>
        <w:t xml:space="preserve">  Barry Pleshek, Chief</w:t>
      </w:r>
    </w:p>
    <w:p w14:paraId="0B33B140" w14:textId="4C1826C4" w:rsidR="00535415" w:rsidRPr="008838A1" w:rsidRDefault="00E42289" w:rsidP="00535415">
      <w:pPr>
        <w:rPr>
          <w:rFonts w:ascii="Arial" w:hAnsi="Arial"/>
          <w:sz w:val="22"/>
          <w:szCs w:val="22"/>
        </w:rPr>
      </w:pPr>
      <w:r w:rsidRPr="008838A1">
        <w:rPr>
          <w:rFonts w:ascii="Arial" w:hAnsi="Arial"/>
          <w:sz w:val="22"/>
          <w:szCs w:val="22"/>
        </w:rPr>
        <w:sym w:font="Wingdings" w:char="F071"/>
      </w:r>
      <w:r w:rsidRPr="008838A1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Lucinda Stancato</w:t>
      </w:r>
      <w:r w:rsidRPr="008838A1">
        <w:rPr>
          <w:rFonts w:ascii="Arial" w:hAnsi="Arial"/>
          <w:sz w:val="22"/>
          <w:szCs w:val="22"/>
        </w:rPr>
        <w:t>, Fire Mitigation Officer</w:t>
      </w:r>
      <w:r w:rsidRPr="008838A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  <w:r w:rsidR="006F08CC" w:rsidRPr="008838A1">
        <w:rPr>
          <w:rFonts w:ascii="Arial" w:hAnsi="Arial"/>
          <w:sz w:val="22"/>
          <w:szCs w:val="22"/>
        </w:rPr>
        <w:sym w:font="Wingdings" w:char="F071"/>
      </w:r>
      <w:r w:rsidR="006F08CC" w:rsidRPr="008838A1">
        <w:rPr>
          <w:rFonts w:ascii="Arial" w:hAnsi="Arial"/>
          <w:sz w:val="22"/>
          <w:szCs w:val="22"/>
        </w:rPr>
        <w:t xml:space="preserve">  </w:t>
      </w:r>
      <w:r w:rsidR="006F08CC">
        <w:rPr>
          <w:rFonts w:ascii="Arial" w:hAnsi="Arial"/>
          <w:sz w:val="22"/>
          <w:szCs w:val="22"/>
        </w:rPr>
        <w:t>Kevin Walker</w:t>
      </w:r>
      <w:r w:rsidR="006F08CC" w:rsidRPr="008838A1">
        <w:rPr>
          <w:rFonts w:ascii="Arial" w:hAnsi="Arial"/>
          <w:sz w:val="22"/>
          <w:szCs w:val="22"/>
        </w:rPr>
        <w:t xml:space="preserve">, </w:t>
      </w:r>
      <w:r w:rsidR="006F08CC">
        <w:rPr>
          <w:rFonts w:ascii="Arial" w:hAnsi="Arial"/>
          <w:sz w:val="22"/>
          <w:szCs w:val="22"/>
        </w:rPr>
        <w:t>District Manager</w:t>
      </w:r>
      <w:bookmarkEnd w:id="0"/>
      <w:r w:rsidR="00535415" w:rsidRPr="008838A1">
        <w:rPr>
          <w:rFonts w:ascii="Arial" w:hAnsi="Arial"/>
          <w:sz w:val="22"/>
          <w:szCs w:val="22"/>
        </w:rPr>
        <w:tab/>
      </w:r>
    </w:p>
    <w:p w14:paraId="77E46DA0" w14:textId="77777777" w:rsidR="00600444" w:rsidRPr="008838A1" w:rsidRDefault="00600444" w:rsidP="00535415">
      <w:pPr>
        <w:rPr>
          <w:rFonts w:ascii="Arial" w:hAnsi="Arial"/>
          <w:sz w:val="24"/>
        </w:rPr>
      </w:pPr>
    </w:p>
    <w:p w14:paraId="59239195" w14:textId="5E4E2B6A" w:rsidR="00535415" w:rsidRPr="008838A1" w:rsidRDefault="00535415" w:rsidP="00535415">
      <w:pPr>
        <w:rPr>
          <w:rFonts w:ascii="Arial" w:hAnsi="Arial"/>
          <w:sz w:val="24"/>
        </w:rPr>
      </w:pPr>
      <w:r w:rsidRPr="008838A1">
        <w:rPr>
          <w:rFonts w:ascii="Arial" w:hAnsi="Arial"/>
          <w:sz w:val="24"/>
        </w:rPr>
        <w:t>ORDER OF BUSINESS</w:t>
      </w:r>
    </w:p>
    <w:p w14:paraId="4494D6D9" w14:textId="77777777" w:rsidR="00535415" w:rsidRPr="008838A1" w:rsidRDefault="00535415" w:rsidP="00535415">
      <w:pPr>
        <w:rPr>
          <w:rFonts w:ascii="Arial" w:hAnsi="Arial"/>
          <w:sz w:val="22"/>
          <w:szCs w:val="22"/>
        </w:rPr>
      </w:pPr>
    </w:p>
    <w:p w14:paraId="1A44D19C" w14:textId="4513AE63" w:rsidR="00535415" w:rsidRPr="001B0D19" w:rsidRDefault="00535415" w:rsidP="0033620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838A1">
        <w:rPr>
          <w:rFonts w:ascii="Arial" w:hAnsi="Arial"/>
          <w:sz w:val="22"/>
          <w:szCs w:val="22"/>
        </w:rPr>
        <w:t>Opening Ceremony</w:t>
      </w:r>
      <w:r w:rsidRPr="008838A1">
        <w:rPr>
          <w:rFonts w:ascii="Arial" w:hAnsi="Arial"/>
          <w:sz w:val="22"/>
          <w:szCs w:val="22"/>
        </w:rPr>
        <w:tab/>
      </w:r>
      <w:r w:rsidRPr="008838A1">
        <w:rPr>
          <w:rFonts w:ascii="Arial" w:hAnsi="Arial"/>
          <w:sz w:val="22"/>
          <w:szCs w:val="22"/>
        </w:rPr>
        <w:tab/>
        <w:t xml:space="preserve">Time: </w:t>
      </w:r>
      <w:r w:rsidR="00BF59EC" w:rsidRPr="009B36CE">
        <w:rPr>
          <w:rFonts w:ascii="Arial" w:hAnsi="Arial"/>
          <w:color w:val="FF0000"/>
          <w:sz w:val="22"/>
          <w:szCs w:val="22"/>
        </w:rPr>
        <w:br/>
      </w:r>
    </w:p>
    <w:p w14:paraId="73A360D3" w14:textId="6A8C0446" w:rsidR="004965BB" w:rsidRPr="00EF56A9" w:rsidRDefault="00535415" w:rsidP="00BC79D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F56A9">
        <w:rPr>
          <w:rFonts w:ascii="Arial" w:hAnsi="Arial"/>
          <w:sz w:val="22"/>
          <w:szCs w:val="22"/>
        </w:rPr>
        <w:t>Verification of Quoru</w:t>
      </w:r>
      <w:r w:rsidR="00B42910" w:rsidRPr="00EF56A9">
        <w:rPr>
          <w:rFonts w:ascii="Arial" w:hAnsi="Arial"/>
          <w:sz w:val="22"/>
          <w:szCs w:val="22"/>
        </w:rPr>
        <w:t>m</w:t>
      </w:r>
      <w:r w:rsidR="00520246" w:rsidRPr="00EF56A9">
        <w:rPr>
          <w:rFonts w:ascii="Arial" w:hAnsi="Arial"/>
          <w:sz w:val="22"/>
          <w:szCs w:val="22"/>
        </w:rPr>
        <w:t xml:space="preserve">:  </w:t>
      </w:r>
      <w:r w:rsidR="00BF0413">
        <w:rPr>
          <w:rFonts w:ascii="Arial" w:hAnsi="Arial"/>
          <w:sz w:val="22"/>
          <w:szCs w:val="22"/>
        </w:rPr>
        <w:t xml:space="preserve"> </w:t>
      </w:r>
      <w:r w:rsidR="007335F4" w:rsidRPr="00EF56A9">
        <w:rPr>
          <w:rFonts w:ascii="Arial" w:hAnsi="Arial"/>
          <w:sz w:val="22"/>
          <w:szCs w:val="22"/>
        </w:rPr>
        <w:br/>
      </w:r>
      <w:r w:rsidR="007335F4" w:rsidRPr="00EF56A9">
        <w:rPr>
          <w:rFonts w:ascii="Arial" w:hAnsi="Arial"/>
          <w:i/>
          <w:iCs/>
          <w:sz w:val="22"/>
          <w:szCs w:val="22"/>
        </w:rPr>
        <w:t xml:space="preserve">    </w:t>
      </w:r>
    </w:p>
    <w:p w14:paraId="722CA4AD" w14:textId="77777777" w:rsidR="0027451D" w:rsidRPr="0027451D" w:rsidRDefault="00535415" w:rsidP="007742D1">
      <w:pPr>
        <w:numPr>
          <w:ilvl w:val="0"/>
          <w:numId w:val="1"/>
        </w:numPr>
        <w:rPr>
          <w:rFonts w:ascii="Arial" w:hAnsi="Arial" w:cs="Arial"/>
        </w:rPr>
      </w:pPr>
      <w:r w:rsidRPr="001B0D19">
        <w:rPr>
          <w:rFonts w:ascii="Arial" w:hAnsi="Arial" w:cs="Arial"/>
          <w:sz w:val="22"/>
          <w:szCs w:val="22"/>
        </w:rPr>
        <w:t>Minutes of Previous Board Meeting</w:t>
      </w:r>
    </w:p>
    <w:p w14:paraId="5985EECD" w14:textId="4436F4A5" w:rsidR="00994F9F" w:rsidRPr="007742D1" w:rsidRDefault="00A66618" w:rsidP="0027451D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8B12788" w14:textId="77777777" w:rsidR="00A66618" w:rsidRDefault="00535415" w:rsidP="00A6661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01627">
        <w:rPr>
          <w:rFonts w:ascii="Arial" w:hAnsi="Arial"/>
          <w:sz w:val="22"/>
          <w:szCs w:val="22"/>
        </w:rPr>
        <w:t>Operations Report</w:t>
      </w:r>
      <w:r w:rsidR="00DD7C95">
        <w:rPr>
          <w:rFonts w:ascii="Arial" w:hAnsi="Arial"/>
          <w:sz w:val="22"/>
          <w:szCs w:val="22"/>
        </w:rPr>
        <w:t>s</w:t>
      </w:r>
      <w:r w:rsidR="00DD7C95">
        <w:rPr>
          <w:rFonts w:ascii="Arial" w:hAnsi="Arial"/>
          <w:sz w:val="22"/>
          <w:szCs w:val="22"/>
        </w:rPr>
        <w:br/>
      </w:r>
    </w:p>
    <w:p w14:paraId="667E25C7" w14:textId="0CA534C2" w:rsidR="00EC5097" w:rsidRPr="00A66618" w:rsidRDefault="00EC5097" w:rsidP="00A66618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A66618">
        <w:rPr>
          <w:rFonts w:ascii="Arial" w:hAnsi="Arial" w:cs="Arial"/>
          <w:i/>
          <w:iCs/>
          <w:sz w:val="22"/>
          <w:szCs w:val="22"/>
        </w:rPr>
        <w:t>Treasurer’s Report</w:t>
      </w:r>
      <w:r w:rsidR="00A66618" w:rsidRPr="00A66618">
        <w:rPr>
          <w:rFonts w:ascii="Arial" w:hAnsi="Arial" w:cs="Arial"/>
          <w:i/>
          <w:iCs/>
          <w:sz w:val="22"/>
          <w:szCs w:val="22"/>
        </w:rPr>
        <w:tab/>
      </w:r>
    </w:p>
    <w:p w14:paraId="0CE70180" w14:textId="674C9AF5" w:rsidR="00EC5097" w:rsidRPr="00777D6C" w:rsidRDefault="00EC5097" w:rsidP="00C1394D">
      <w:pPr>
        <w:numPr>
          <w:ilvl w:val="1"/>
          <w:numId w:val="5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Financials</w:t>
      </w:r>
    </w:p>
    <w:p w14:paraId="00E190EF" w14:textId="227C8489" w:rsidR="00777D6C" w:rsidRPr="00EC5097" w:rsidRDefault="00777D6C" w:rsidP="00C1394D">
      <w:pPr>
        <w:numPr>
          <w:ilvl w:val="1"/>
          <w:numId w:val="5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Insurance Renewal</w:t>
      </w:r>
    </w:p>
    <w:p w14:paraId="6A6DF677" w14:textId="2B6CCD87" w:rsidR="00B700ED" w:rsidRPr="00B700ED" w:rsidRDefault="00EC5097" w:rsidP="00C1394D">
      <w:pPr>
        <w:numPr>
          <w:ilvl w:val="1"/>
          <w:numId w:val="5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Approve </w:t>
      </w:r>
      <w:r w:rsidR="007742D1">
        <w:rPr>
          <w:rFonts w:ascii="Arial" w:hAnsi="Arial" w:cs="Arial"/>
          <w:i/>
          <w:iCs/>
          <w:sz w:val="22"/>
          <w:szCs w:val="22"/>
        </w:rPr>
        <w:t>Pay</w:t>
      </w:r>
      <w:r w:rsidR="00D32AF1">
        <w:rPr>
          <w:rFonts w:ascii="Arial" w:hAnsi="Arial" w:cs="Arial"/>
          <w:i/>
          <w:iCs/>
          <w:sz w:val="22"/>
          <w:szCs w:val="22"/>
        </w:rPr>
        <w:t>a</w:t>
      </w:r>
      <w:r w:rsidR="007742D1">
        <w:rPr>
          <w:rFonts w:ascii="Arial" w:hAnsi="Arial" w:cs="Arial"/>
          <w:i/>
          <w:iCs/>
          <w:sz w:val="22"/>
          <w:szCs w:val="22"/>
        </w:rPr>
        <w:t>bles</w:t>
      </w:r>
      <w:r w:rsidR="00B700ED">
        <w:rPr>
          <w:rFonts w:ascii="Arial" w:hAnsi="Arial" w:cs="Arial"/>
          <w:i/>
          <w:iCs/>
          <w:sz w:val="22"/>
          <w:szCs w:val="22"/>
        </w:rPr>
        <w:br/>
      </w:r>
    </w:p>
    <w:p w14:paraId="37B6534C" w14:textId="77777777" w:rsidR="00EF56A9" w:rsidRPr="00EF56A9" w:rsidRDefault="00DD7C95" w:rsidP="00B700ED">
      <w:pPr>
        <w:numPr>
          <w:ilvl w:val="0"/>
          <w:numId w:val="5"/>
        </w:numPr>
        <w:rPr>
          <w:rFonts w:ascii="Arial" w:hAnsi="Arial"/>
          <w:i/>
          <w:iCs/>
          <w:sz w:val="22"/>
          <w:szCs w:val="22"/>
        </w:rPr>
      </w:pPr>
      <w:r w:rsidRPr="00B700ED">
        <w:rPr>
          <w:rFonts w:ascii="Arial" w:hAnsi="Arial" w:cs="Arial"/>
          <w:i/>
          <w:iCs/>
          <w:sz w:val="22"/>
          <w:szCs w:val="22"/>
        </w:rPr>
        <w:t>Chief’s Report</w:t>
      </w:r>
    </w:p>
    <w:p w14:paraId="1494CC42" w14:textId="6DB7D837" w:rsidR="00B700ED" w:rsidRPr="00B700ED" w:rsidRDefault="00B1763E" w:rsidP="00EF56A9">
      <w:pPr>
        <w:numPr>
          <w:ilvl w:val="1"/>
          <w:numId w:val="5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3</w:t>
      </w:r>
      <w:r w:rsidR="00EF56A9">
        <w:rPr>
          <w:rFonts w:ascii="Arial" w:hAnsi="Arial" w:cs="Arial"/>
          <w:i/>
          <w:iCs/>
          <w:sz w:val="22"/>
          <w:szCs w:val="22"/>
        </w:rPr>
        <w:t>Q22 CSFD Performance</w:t>
      </w:r>
      <w:r w:rsidR="00B700ED">
        <w:rPr>
          <w:rFonts w:ascii="Arial" w:hAnsi="Arial" w:cs="Arial"/>
          <w:i/>
          <w:iCs/>
          <w:sz w:val="22"/>
          <w:szCs w:val="22"/>
        </w:rPr>
        <w:br/>
      </w:r>
    </w:p>
    <w:p w14:paraId="36EA0C06" w14:textId="5140E6B0" w:rsidR="00DD7C95" w:rsidRPr="00EF56A9" w:rsidRDefault="00DD7C95" w:rsidP="00B700ED">
      <w:pPr>
        <w:numPr>
          <w:ilvl w:val="0"/>
          <w:numId w:val="5"/>
        </w:numPr>
        <w:rPr>
          <w:rFonts w:ascii="Arial" w:hAnsi="Arial"/>
          <w:i/>
          <w:iCs/>
          <w:sz w:val="22"/>
          <w:szCs w:val="22"/>
        </w:rPr>
      </w:pPr>
      <w:r w:rsidRPr="00B700ED">
        <w:rPr>
          <w:rFonts w:ascii="Arial" w:hAnsi="Arial" w:cs="Arial"/>
          <w:i/>
          <w:iCs/>
          <w:sz w:val="22"/>
          <w:szCs w:val="22"/>
        </w:rPr>
        <w:t>Fire Mitigation / Medical Report</w:t>
      </w:r>
    </w:p>
    <w:p w14:paraId="7E5DD5BD" w14:textId="3281DBD2" w:rsidR="00BF0413" w:rsidRPr="00B700ED" w:rsidRDefault="00BF0413" w:rsidP="00EF56A9">
      <w:pPr>
        <w:numPr>
          <w:ilvl w:val="1"/>
          <w:numId w:val="5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CSFD Slash Chipping</w:t>
      </w:r>
      <w:r w:rsidR="00277A25">
        <w:rPr>
          <w:rFonts w:ascii="Arial" w:hAnsi="Arial" w:cs="Arial"/>
          <w:i/>
          <w:iCs/>
          <w:sz w:val="22"/>
          <w:szCs w:val="22"/>
        </w:rPr>
        <w:t xml:space="preserve"> – TB/PC </w:t>
      </w:r>
      <w:r w:rsidR="00893851">
        <w:rPr>
          <w:rFonts w:ascii="Arial" w:hAnsi="Arial" w:cs="Arial"/>
          <w:i/>
          <w:iCs/>
          <w:sz w:val="22"/>
          <w:szCs w:val="22"/>
        </w:rPr>
        <w:t>STARTS OCT 10</w:t>
      </w:r>
    </w:p>
    <w:p w14:paraId="793E07B6" w14:textId="77777777" w:rsidR="00BF0413" w:rsidRPr="00E01627" w:rsidRDefault="00BF0413" w:rsidP="00E01627">
      <w:pPr>
        <w:ind w:left="720"/>
        <w:rPr>
          <w:rFonts w:ascii="Arial" w:hAnsi="Arial"/>
          <w:sz w:val="22"/>
          <w:szCs w:val="22"/>
        </w:rPr>
      </w:pPr>
    </w:p>
    <w:p w14:paraId="0094BB29" w14:textId="3753DBEF" w:rsidR="003C1C9F" w:rsidRPr="00E01627" w:rsidRDefault="00535415" w:rsidP="00EF56A9">
      <w:pPr>
        <w:numPr>
          <w:ilvl w:val="0"/>
          <w:numId w:val="1"/>
        </w:numPr>
        <w:rPr>
          <w:rFonts w:ascii="Arial" w:hAnsi="Arial"/>
          <w:i/>
          <w:sz w:val="22"/>
          <w:szCs w:val="22"/>
        </w:rPr>
      </w:pPr>
      <w:r w:rsidRPr="00B944A3">
        <w:rPr>
          <w:rFonts w:ascii="Arial" w:hAnsi="Arial"/>
          <w:sz w:val="22"/>
          <w:szCs w:val="22"/>
        </w:rPr>
        <w:t>Old Business</w:t>
      </w:r>
      <w:r w:rsidR="006D2791" w:rsidRPr="00B944A3">
        <w:rPr>
          <w:rFonts w:ascii="Arial" w:hAnsi="Arial"/>
          <w:sz w:val="22"/>
          <w:szCs w:val="22"/>
        </w:rPr>
        <w:br/>
      </w:r>
    </w:p>
    <w:p w14:paraId="3F014A0B" w14:textId="202BE2E8" w:rsidR="00BF388D" w:rsidRPr="00B944A3" w:rsidRDefault="00BF388D" w:rsidP="00C1394D">
      <w:pPr>
        <w:pStyle w:val="ListParagraph"/>
        <w:numPr>
          <w:ilvl w:val="0"/>
          <w:numId w:val="4"/>
        </w:numPr>
        <w:rPr>
          <w:rFonts w:ascii="Arial" w:hAnsi="Arial"/>
          <w:i/>
          <w:iCs/>
          <w:sz w:val="22"/>
          <w:szCs w:val="22"/>
        </w:rPr>
      </w:pPr>
      <w:r w:rsidRPr="00B944A3">
        <w:rPr>
          <w:rFonts w:ascii="Arial" w:hAnsi="Arial"/>
          <w:i/>
          <w:iCs/>
          <w:sz w:val="22"/>
          <w:szCs w:val="22"/>
        </w:rPr>
        <w:t xml:space="preserve">Website </w:t>
      </w:r>
      <w:proofErr w:type="gramStart"/>
      <w:r w:rsidRPr="00B944A3">
        <w:rPr>
          <w:rFonts w:ascii="Arial" w:hAnsi="Arial"/>
          <w:i/>
          <w:iCs/>
          <w:sz w:val="22"/>
          <w:szCs w:val="22"/>
        </w:rPr>
        <w:t>Management</w:t>
      </w:r>
      <w:r w:rsidR="002D0616" w:rsidRPr="00B944A3">
        <w:rPr>
          <w:rFonts w:ascii="Arial" w:hAnsi="Arial"/>
          <w:i/>
          <w:iCs/>
          <w:sz w:val="22"/>
          <w:szCs w:val="22"/>
        </w:rPr>
        <w:t xml:space="preserve"> </w:t>
      </w:r>
      <w:r w:rsidR="00B23419" w:rsidRPr="00B944A3">
        <w:rPr>
          <w:rFonts w:ascii="Arial" w:hAnsi="Arial"/>
          <w:i/>
          <w:iCs/>
          <w:sz w:val="22"/>
          <w:szCs w:val="22"/>
        </w:rPr>
        <w:t xml:space="preserve"> </w:t>
      </w:r>
      <w:r w:rsidR="00192C89">
        <w:rPr>
          <w:rFonts w:ascii="Arial" w:hAnsi="Arial"/>
          <w:i/>
          <w:iCs/>
          <w:sz w:val="22"/>
          <w:szCs w:val="22"/>
        </w:rPr>
        <w:t>-</w:t>
      </w:r>
      <w:proofErr w:type="gramEnd"/>
      <w:r w:rsidR="00192C89">
        <w:rPr>
          <w:rFonts w:ascii="Arial" w:hAnsi="Arial"/>
          <w:i/>
          <w:iCs/>
          <w:sz w:val="22"/>
          <w:szCs w:val="22"/>
        </w:rPr>
        <w:t xml:space="preserve"> </w:t>
      </w:r>
      <w:r w:rsidR="00D32AF1">
        <w:rPr>
          <w:rFonts w:ascii="Arial" w:hAnsi="Arial"/>
          <w:i/>
          <w:iCs/>
          <w:sz w:val="22"/>
          <w:szCs w:val="22"/>
        </w:rPr>
        <w:t xml:space="preserve">SELECTED NEW VENDOR – </w:t>
      </w:r>
      <w:r w:rsidR="00492E4C">
        <w:rPr>
          <w:rFonts w:ascii="Arial" w:hAnsi="Arial"/>
          <w:i/>
          <w:iCs/>
          <w:sz w:val="22"/>
          <w:szCs w:val="22"/>
        </w:rPr>
        <w:t>NO UPDATE</w:t>
      </w:r>
    </w:p>
    <w:p w14:paraId="73886C4A" w14:textId="4E9025AC" w:rsidR="00D42E9E" w:rsidRDefault="00D42E9E" w:rsidP="00C1394D">
      <w:pPr>
        <w:pStyle w:val="ListParagraph"/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Problems with email blocking?</w:t>
      </w:r>
      <w:r w:rsidR="00D32AF1">
        <w:rPr>
          <w:rFonts w:ascii="Arial" w:hAnsi="Arial"/>
          <w:i/>
          <w:iCs/>
          <w:sz w:val="22"/>
          <w:szCs w:val="22"/>
        </w:rPr>
        <w:t xml:space="preserve"> – New vendor</w:t>
      </w:r>
      <w:r w:rsidR="0041072B">
        <w:rPr>
          <w:rFonts w:ascii="Arial" w:hAnsi="Arial"/>
          <w:i/>
          <w:iCs/>
          <w:sz w:val="22"/>
          <w:szCs w:val="22"/>
        </w:rPr>
        <w:t xml:space="preserve"> – But Eric’s email blocked</w:t>
      </w:r>
    </w:p>
    <w:p w14:paraId="4D1DE0E2" w14:textId="1726301C" w:rsidR="00E01627" w:rsidRDefault="00E01627" w:rsidP="00C1394D">
      <w:pPr>
        <w:pStyle w:val="ListParagraph"/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New </w:t>
      </w:r>
      <w:proofErr w:type="spellStart"/>
      <w:r>
        <w:rPr>
          <w:rFonts w:ascii="Arial" w:hAnsi="Arial"/>
          <w:i/>
          <w:iCs/>
          <w:sz w:val="22"/>
          <w:szCs w:val="22"/>
        </w:rPr>
        <w:t>Wordpress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platform?</w:t>
      </w:r>
      <w:r w:rsidR="00D32AF1">
        <w:rPr>
          <w:rFonts w:ascii="Arial" w:hAnsi="Arial"/>
          <w:i/>
          <w:iCs/>
          <w:sz w:val="22"/>
          <w:szCs w:val="22"/>
        </w:rPr>
        <w:t xml:space="preserve"> – </w:t>
      </w:r>
      <w:r w:rsidR="0041072B">
        <w:rPr>
          <w:rFonts w:ascii="Arial" w:hAnsi="Arial"/>
          <w:i/>
          <w:iCs/>
          <w:sz w:val="22"/>
          <w:szCs w:val="22"/>
        </w:rPr>
        <w:t xml:space="preserve">Investigating - </w:t>
      </w:r>
      <w:r w:rsidR="00D32AF1">
        <w:rPr>
          <w:rFonts w:ascii="Arial" w:hAnsi="Arial"/>
          <w:i/>
          <w:iCs/>
          <w:sz w:val="22"/>
          <w:szCs w:val="22"/>
        </w:rPr>
        <w:t xml:space="preserve">New vendor supports </w:t>
      </w:r>
      <w:proofErr w:type="spellStart"/>
      <w:r w:rsidR="00D32AF1">
        <w:rPr>
          <w:rFonts w:ascii="Arial" w:hAnsi="Arial"/>
          <w:i/>
          <w:iCs/>
          <w:sz w:val="22"/>
          <w:szCs w:val="22"/>
        </w:rPr>
        <w:t>Wordpress</w:t>
      </w:r>
      <w:proofErr w:type="spellEnd"/>
    </w:p>
    <w:p w14:paraId="7E6F9EFE" w14:textId="23256167" w:rsidR="00963CF3" w:rsidRPr="007742D1" w:rsidRDefault="004A10CA" w:rsidP="00FA7C22">
      <w:pPr>
        <w:pStyle w:val="ListParagraph"/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 w:rsidRPr="007742D1">
        <w:rPr>
          <w:rFonts w:ascii="Arial" w:hAnsi="Arial"/>
          <w:i/>
          <w:iCs/>
          <w:sz w:val="22"/>
          <w:szCs w:val="22"/>
        </w:rPr>
        <w:t xml:space="preserve">Train </w:t>
      </w:r>
      <w:r w:rsidR="00861CF1" w:rsidRPr="007742D1">
        <w:rPr>
          <w:rFonts w:ascii="Arial" w:hAnsi="Arial"/>
          <w:i/>
          <w:iCs/>
          <w:sz w:val="22"/>
          <w:szCs w:val="22"/>
        </w:rPr>
        <w:t>Justin as administrator</w:t>
      </w:r>
      <w:r w:rsidR="00336200" w:rsidRPr="007742D1">
        <w:rPr>
          <w:rFonts w:ascii="Arial" w:hAnsi="Arial"/>
          <w:i/>
          <w:iCs/>
          <w:sz w:val="22"/>
          <w:szCs w:val="22"/>
        </w:rPr>
        <w:t xml:space="preserve"> </w:t>
      </w:r>
      <w:r w:rsidR="00D32AF1">
        <w:rPr>
          <w:rFonts w:ascii="Arial" w:hAnsi="Arial"/>
          <w:i/>
          <w:iCs/>
          <w:sz w:val="22"/>
          <w:szCs w:val="22"/>
        </w:rPr>
        <w:t>– On hold</w:t>
      </w:r>
      <w:r w:rsidR="005874D3" w:rsidRPr="007742D1">
        <w:rPr>
          <w:rFonts w:ascii="Arial" w:hAnsi="Arial"/>
          <w:i/>
          <w:iCs/>
          <w:sz w:val="22"/>
          <w:szCs w:val="22"/>
        </w:rPr>
        <w:br/>
      </w:r>
    </w:p>
    <w:p w14:paraId="7E9B1094" w14:textId="359C1C49" w:rsidR="00963CF3" w:rsidRDefault="00963CF3" w:rsidP="00C1394D">
      <w:pPr>
        <w:numPr>
          <w:ilvl w:val="0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lastRenderedPageBreak/>
        <w:t>Station Monitoring</w:t>
      </w:r>
      <w:r w:rsidR="00192C89">
        <w:rPr>
          <w:rFonts w:ascii="Arial" w:hAnsi="Arial"/>
          <w:i/>
          <w:iCs/>
          <w:sz w:val="22"/>
          <w:szCs w:val="22"/>
        </w:rPr>
        <w:t xml:space="preserve"> </w:t>
      </w:r>
    </w:p>
    <w:p w14:paraId="383158E1" w14:textId="51F26F14" w:rsidR="009E5FA9" w:rsidRDefault="00963CF3" w:rsidP="0041072B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WiFi access via Nursing Center</w:t>
      </w:r>
      <w:r w:rsidR="0041072B">
        <w:rPr>
          <w:rFonts w:ascii="Arial" w:hAnsi="Arial"/>
          <w:i/>
          <w:iCs/>
          <w:sz w:val="22"/>
          <w:szCs w:val="22"/>
        </w:rPr>
        <w:t xml:space="preserve"> – </w:t>
      </w:r>
      <w:r w:rsidR="00277A25">
        <w:rPr>
          <w:rFonts w:ascii="Arial" w:hAnsi="Arial"/>
          <w:i/>
          <w:iCs/>
          <w:sz w:val="22"/>
          <w:szCs w:val="22"/>
        </w:rPr>
        <w:t>DONE</w:t>
      </w:r>
    </w:p>
    <w:p w14:paraId="1FD75205" w14:textId="6E5C716C" w:rsidR="003C1C9F" w:rsidRPr="00963CF3" w:rsidRDefault="00963CF3" w:rsidP="00277A25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proofErr w:type="spellStart"/>
      <w:r>
        <w:rPr>
          <w:rFonts w:ascii="Arial" w:hAnsi="Arial"/>
          <w:i/>
          <w:iCs/>
          <w:sz w:val="22"/>
          <w:szCs w:val="22"/>
        </w:rPr>
        <w:t>Simplisafe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monitoring</w:t>
      </w:r>
      <w:r w:rsidR="00893851">
        <w:rPr>
          <w:rFonts w:ascii="Arial" w:hAnsi="Arial"/>
          <w:i/>
          <w:iCs/>
          <w:sz w:val="22"/>
          <w:szCs w:val="22"/>
        </w:rPr>
        <w:t xml:space="preserve"> -- </w:t>
      </w:r>
      <w:r w:rsidR="00277A25">
        <w:rPr>
          <w:rFonts w:ascii="Arial" w:hAnsi="Arial"/>
          <w:i/>
          <w:iCs/>
          <w:sz w:val="22"/>
          <w:szCs w:val="22"/>
        </w:rPr>
        <w:t>ORDERED 10/3</w:t>
      </w:r>
      <w:r w:rsidR="00277A25">
        <w:rPr>
          <w:rFonts w:ascii="Arial" w:hAnsi="Arial"/>
          <w:i/>
          <w:iCs/>
          <w:sz w:val="22"/>
          <w:szCs w:val="22"/>
        </w:rPr>
        <w:br/>
      </w:r>
    </w:p>
    <w:p w14:paraId="3FE604CF" w14:textId="4868AB07" w:rsidR="00192C89" w:rsidRPr="00E855FB" w:rsidRDefault="00EC5097" w:rsidP="00E855FB">
      <w:pPr>
        <w:numPr>
          <w:ilvl w:val="0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CSFD Use of Fire Station</w:t>
      </w:r>
      <w:r w:rsidR="00E855FB">
        <w:rPr>
          <w:rFonts w:ascii="Arial" w:hAnsi="Arial"/>
          <w:i/>
          <w:iCs/>
          <w:sz w:val="22"/>
          <w:szCs w:val="22"/>
        </w:rPr>
        <w:t xml:space="preserve"> – </w:t>
      </w:r>
      <w:r w:rsidR="00277A25">
        <w:rPr>
          <w:rFonts w:ascii="Arial" w:hAnsi="Arial"/>
          <w:i/>
          <w:iCs/>
          <w:sz w:val="22"/>
          <w:szCs w:val="22"/>
        </w:rPr>
        <w:t>ON HOLD FOR STATUS OF FIRE STATION</w:t>
      </w:r>
      <w:r w:rsidRPr="00E855FB">
        <w:rPr>
          <w:rFonts w:ascii="Arial" w:hAnsi="Arial"/>
          <w:i/>
          <w:iCs/>
          <w:sz w:val="22"/>
          <w:szCs w:val="22"/>
        </w:rPr>
        <w:br/>
      </w:r>
    </w:p>
    <w:p w14:paraId="5159B0D7" w14:textId="23280C1D" w:rsidR="00B93F10" w:rsidRDefault="00B93F10" w:rsidP="00F0633C">
      <w:pPr>
        <w:numPr>
          <w:ilvl w:val="0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Northfield/Southfield Emergency Egress</w:t>
      </w:r>
    </w:p>
    <w:p w14:paraId="52656E4E" w14:textId="7AAF7034" w:rsidR="00492E4C" w:rsidRDefault="00492E4C" w:rsidP="00492E4C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Did tour of neighborhood with Congressman Doug Lamborn’s Chief of Staff.  Red </w:t>
      </w:r>
      <w:proofErr w:type="gramStart"/>
      <w:r>
        <w:rPr>
          <w:rFonts w:ascii="Arial" w:hAnsi="Arial"/>
          <w:i/>
          <w:iCs/>
          <w:sz w:val="22"/>
          <w:szCs w:val="22"/>
        </w:rPr>
        <w:t>Spring Valley road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north to AFA in reasonably good condition if take fork to Ice Lake.</w:t>
      </w:r>
    </w:p>
    <w:p w14:paraId="6A318B7A" w14:textId="37706F08" w:rsidR="00492E4C" w:rsidRDefault="00492E4C" w:rsidP="00492E4C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Examined possible westbound egress from Northfield via CSU retaining pond.</w:t>
      </w:r>
    </w:p>
    <w:p w14:paraId="6F604E5C" w14:textId="7FDB07F7" w:rsidR="00492E4C" w:rsidRDefault="00492E4C" w:rsidP="00492E4C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Attempt to raise awareness with recent mailer.</w:t>
      </w:r>
    </w:p>
    <w:p w14:paraId="761ADB16" w14:textId="77777777" w:rsidR="00E855FB" w:rsidRDefault="00E855FB" w:rsidP="00E855FB">
      <w:pPr>
        <w:pStyle w:val="ListParagraph"/>
        <w:rPr>
          <w:rFonts w:ascii="Arial" w:hAnsi="Arial"/>
          <w:i/>
          <w:iCs/>
          <w:sz w:val="22"/>
          <w:szCs w:val="22"/>
        </w:rPr>
      </w:pPr>
    </w:p>
    <w:p w14:paraId="4B825313" w14:textId="77777777" w:rsidR="0085683C" w:rsidRDefault="00195AB4" w:rsidP="00195AB4">
      <w:pPr>
        <w:numPr>
          <w:ilvl w:val="0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State Grants</w:t>
      </w:r>
    </w:p>
    <w:p w14:paraId="709D1948" w14:textId="2284A318" w:rsidR="00277A25" w:rsidRDefault="00277A25" w:rsidP="0085683C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Paul Rochette submitting fund request to complete Community Wildfire Protection Plan with emphasis on Egress. DUE OCT 7.</w:t>
      </w:r>
    </w:p>
    <w:p w14:paraId="1515664F" w14:textId="781B0BB6" w:rsidR="004F00CB" w:rsidRDefault="004F00CB" w:rsidP="0085683C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Labor only </w:t>
      </w:r>
      <w:proofErr w:type="gramStart"/>
      <w:r>
        <w:rPr>
          <w:rFonts w:ascii="Arial" w:hAnsi="Arial"/>
          <w:i/>
          <w:iCs/>
          <w:sz w:val="22"/>
          <w:szCs w:val="22"/>
        </w:rPr>
        <w:t>grant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to reduce overall fuel on heavily wooded undeveloped land with homeowner approval. </w:t>
      </w:r>
    </w:p>
    <w:p w14:paraId="3EECF931" w14:textId="72BC0AE2" w:rsidR="00195AB4" w:rsidRDefault="004F00CB" w:rsidP="0085683C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Labor only </w:t>
      </w:r>
      <w:proofErr w:type="gramStart"/>
      <w:r>
        <w:rPr>
          <w:rFonts w:ascii="Arial" w:hAnsi="Arial"/>
          <w:i/>
          <w:iCs/>
          <w:sz w:val="22"/>
          <w:szCs w:val="22"/>
        </w:rPr>
        <w:t>grant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to mitigate first 20’ on both sides of all roads with homeowner approval.   </w:t>
      </w:r>
      <w:r w:rsidR="00195AB4">
        <w:rPr>
          <w:rFonts w:ascii="Arial" w:hAnsi="Arial"/>
          <w:i/>
          <w:iCs/>
          <w:sz w:val="22"/>
          <w:szCs w:val="22"/>
        </w:rPr>
        <w:br/>
      </w:r>
    </w:p>
    <w:p w14:paraId="4FE3FBF6" w14:textId="12137C44" w:rsidR="004F00CB" w:rsidRDefault="004F00CB" w:rsidP="004F00CB">
      <w:pPr>
        <w:numPr>
          <w:ilvl w:val="0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NTSOC Constructio</w:t>
      </w:r>
      <w:r w:rsidR="00492E4C">
        <w:rPr>
          <w:rFonts w:ascii="Arial" w:hAnsi="Arial"/>
          <w:i/>
          <w:iCs/>
          <w:sz w:val="22"/>
          <w:szCs w:val="22"/>
        </w:rPr>
        <w:t>n</w:t>
      </w:r>
    </w:p>
    <w:p w14:paraId="63217C88" w14:textId="77777777" w:rsidR="004F00CB" w:rsidRDefault="004F00CB" w:rsidP="004F00CB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Agreed to allow daytime parking in front of building during construction until CSFD starts using station.</w:t>
      </w:r>
    </w:p>
    <w:p w14:paraId="487A8227" w14:textId="77777777" w:rsidR="00492E4C" w:rsidRDefault="004F00CB" w:rsidP="004F00CB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Agreed to storage of </w:t>
      </w:r>
      <w:proofErr w:type="spellStart"/>
      <w:r>
        <w:rPr>
          <w:rFonts w:ascii="Arial" w:hAnsi="Arial"/>
          <w:i/>
          <w:iCs/>
          <w:sz w:val="22"/>
          <w:szCs w:val="22"/>
        </w:rPr>
        <w:t>SwimPod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in tanker bay.</w:t>
      </w:r>
    </w:p>
    <w:p w14:paraId="59B49EB5" w14:textId="2A07157B" w:rsidR="009B05DD" w:rsidRDefault="00492E4C" w:rsidP="004F00CB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NTSOC will extinguisher and ruptured sewer line.  </w:t>
      </w:r>
      <w:r w:rsidR="009B05DD">
        <w:rPr>
          <w:rFonts w:ascii="Arial" w:hAnsi="Arial"/>
          <w:i/>
          <w:iCs/>
          <w:sz w:val="22"/>
          <w:szCs w:val="22"/>
        </w:rPr>
        <w:br/>
      </w:r>
    </w:p>
    <w:p w14:paraId="7B2D824E" w14:textId="2F983A1F" w:rsidR="00EF56A9" w:rsidRDefault="009B05DD" w:rsidP="009B05DD">
      <w:pPr>
        <w:numPr>
          <w:ilvl w:val="0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October Board Dinner</w:t>
      </w:r>
      <w:r w:rsidR="00492E4C">
        <w:rPr>
          <w:rFonts w:ascii="Arial" w:hAnsi="Arial"/>
          <w:i/>
          <w:iCs/>
          <w:sz w:val="22"/>
          <w:szCs w:val="22"/>
        </w:rPr>
        <w:t xml:space="preserve"> – </w:t>
      </w:r>
      <w:r w:rsidR="00893851">
        <w:rPr>
          <w:rFonts w:ascii="Arial" w:hAnsi="Arial"/>
          <w:i/>
          <w:iCs/>
          <w:sz w:val="22"/>
          <w:szCs w:val="22"/>
        </w:rPr>
        <w:t>ANY PREFERRED DATE? LOCATION?</w:t>
      </w:r>
      <w:r w:rsidR="00EF56A9">
        <w:rPr>
          <w:rFonts w:ascii="Arial" w:hAnsi="Arial"/>
          <w:i/>
          <w:iCs/>
          <w:sz w:val="22"/>
          <w:szCs w:val="22"/>
        </w:rPr>
        <w:br/>
      </w:r>
    </w:p>
    <w:p w14:paraId="6F100F55" w14:textId="31D96E66" w:rsidR="00EF56A9" w:rsidRDefault="00EF56A9" w:rsidP="00EF56A9">
      <w:pPr>
        <w:numPr>
          <w:ilvl w:val="0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Extended CSFD Service Agreement – </w:t>
      </w:r>
      <w:r w:rsidR="00277A25">
        <w:rPr>
          <w:rFonts w:ascii="Arial" w:hAnsi="Arial"/>
          <w:i/>
          <w:iCs/>
          <w:sz w:val="22"/>
          <w:szCs w:val="22"/>
        </w:rPr>
        <w:t>NEW OFFER FROM CSFD</w:t>
      </w:r>
    </w:p>
    <w:p w14:paraId="1457B640" w14:textId="2C4E8F2A" w:rsidR="00BF0413" w:rsidRDefault="00277A25" w:rsidP="00EF56A9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20-year agreement</w:t>
      </w:r>
    </w:p>
    <w:p w14:paraId="0E560A89" w14:textId="77777777" w:rsidR="00277A25" w:rsidRDefault="00277A25" w:rsidP="00EF56A9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2-year termination at convenience</w:t>
      </w:r>
    </w:p>
    <w:p w14:paraId="7FFC38BC" w14:textId="5C512AA9" w:rsidR="00277A25" w:rsidRDefault="00277A25" w:rsidP="00277A25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No fees due for 2-years if CSFD cancels</w:t>
      </w:r>
    </w:p>
    <w:p w14:paraId="09E31DF0" w14:textId="243829F1" w:rsidR="00595425" w:rsidRPr="00595425" w:rsidRDefault="00277A25" w:rsidP="00595425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Keep fire station?</w:t>
      </w:r>
    </w:p>
    <w:p w14:paraId="7B0C1B3B" w14:textId="29DDBF76" w:rsidR="00195AB4" w:rsidRPr="00EF56A9" w:rsidRDefault="00277A25" w:rsidP="00277A25">
      <w:pPr>
        <w:ind w:left="144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</w:t>
      </w:r>
    </w:p>
    <w:p w14:paraId="1A7D9CF7" w14:textId="77777777" w:rsidR="00195AB4" w:rsidRDefault="00195AB4" w:rsidP="00195AB4">
      <w:pPr>
        <w:numPr>
          <w:ilvl w:val="0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_____________________</w:t>
      </w:r>
    </w:p>
    <w:p w14:paraId="5FFB61B5" w14:textId="77777777" w:rsidR="00195AB4" w:rsidRPr="00615788" w:rsidRDefault="00195AB4" w:rsidP="00195AB4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_______________</w:t>
      </w:r>
    </w:p>
    <w:p w14:paraId="49E03C83" w14:textId="7AD10283" w:rsidR="00195AB4" w:rsidRDefault="00195AB4" w:rsidP="00195AB4">
      <w:pPr>
        <w:numPr>
          <w:ilvl w:val="1"/>
          <w:numId w:val="4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_______________</w:t>
      </w:r>
      <w:r w:rsidR="00277A25">
        <w:rPr>
          <w:rFonts w:ascii="Arial" w:hAnsi="Arial"/>
          <w:i/>
          <w:iCs/>
          <w:sz w:val="22"/>
          <w:szCs w:val="22"/>
        </w:rPr>
        <w:br/>
      </w:r>
    </w:p>
    <w:p w14:paraId="2DCB31EC" w14:textId="1EA9AEC8" w:rsidR="007212F5" w:rsidRPr="008838A1" w:rsidRDefault="00535415" w:rsidP="007212F5">
      <w:pPr>
        <w:pStyle w:val="Heading6"/>
        <w:rPr>
          <w:sz w:val="22"/>
          <w:szCs w:val="22"/>
        </w:rPr>
      </w:pPr>
      <w:r w:rsidRPr="008838A1">
        <w:rPr>
          <w:sz w:val="22"/>
          <w:szCs w:val="22"/>
        </w:rPr>
        <w:t>New Business</w:t>
      </w:r>
      <w:r w:rsidR="00B60C8C" w:rsidRPr="008838A1">
        <w:rPr>
          <w:sz w:val="22"/>
          <w:szCs w:val="22"/>
        </w:rPr>
        <w:t xml:space="preserve"> </w:t>
      </w:r>
    </w:p>
    <w:p w14:paraId="571D7FCA" w14:textId="77777777" w:rsidR="00CA3AB3" w:rsidRPr="008838A1" w:rsidRDefault="00CA3AB3" w:rsidP="00CA3AB3">
      <w:pPr>
        <w:rPr>
          <w:rFonts w:ascii="Arial" w:hAnsi="Arial"/>
          <w:i/>
          <w:iCs/>
          <w:sz w:val="22"/>
          <w:szCs w:val="22"/>
        </w:rPr>
      </w:pPr>
    </w:p>
    <w:p w14:paraId="080D9955" w14:textId="07F34B09" w:rsidR="0041072B" w:rsidRDefault="000A6538" w:rsidP="0041072B">
      <w:pPr>
        <w:numPr>
          <w:ilvl w:val="0"/>
          <w:numId w:val="3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2022 Amended and </w:t>
      </w:r>
      <w:r w:rsidR="00277A25">
        <w:rPr>
          <w:rFonts w:ascii="Arial" w:hAnsi="Arial"/>
          <w:i/>
          <w:iCs/>
          <w:sz w:val="22"/>
          <w:szCs w:val="22"/>
        </w:rPr>
        <w:t xml:space="preserve">2023 </w:t>
      </w:r>
      <w:r>
        <w:rPr>
          <w:rFonts w:ascii="Arial" w:hAnsi="Arial"/>
          <w:i/>
          <w:iCs/>
          <w:sz w:val="22"/>
          <w:szCs w:val="22"/>
        </w:rPr>
        <w:t xml:space="preserve">Proposed </w:t>
      </w:r>
      <w:r w:rsidR="00277A25">
        <w:rPr>
          <w:rFonts w:ascii="Arial" w:hAnsi="Arial"/>
          <w:i/>
          <w:iCs/>
          <w:sz w:val="22"/>
          <w:szCs w:val="22"/>
        </w:rPr>
        <w:t>Budget Presentation</w:t>
      </w:r>
    </w:p>
    <w:p w14:paraId="53431400" w14:textId="39C81437" w:rsidR="0041072B" w:rsidRDefault="0041072B" w:rsidP="00BF0413">
      <w:pPr>
        <w:ind w:left="1440"/>
        <w:rPr>
          <w:rFonts w:ascii="Arial" w:hAnsi="Arial"/>
          <w:i/>
          <w:iCs/>
          <w:sz w:val="22"/>
          <w:szCs w:val="22"/>
        </w:rPr>
      </w:pPr>
    </w:p>
    <w:p w14:paraId="4F632F39" w14:textId="77777777" w:rsidR="0041072B" w:rsidRDefault="0041072B" w:rsidP="0041072B">
      <w:pPr>
        <w:numPr>
          <w:ilvl w:val="0"/>
          <w:numId w:val="3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_____________________</w:t>
      </w:r>
    </w:p>
    <w:p w14:paraId="2B1774C6" w14:textId="77777777" w:rsidR="0041072B" w:rsidRPr="00615788" w:rsidRDefault="0041072B" w:rsidP="0041072B">
      <w:pPr>
        <w:numPr>
          <w:ilvl w:val="1"/>
          <w:numId w:val="3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_______________</w:t>
      </w:r>
    </w:p>
    <w:p w14:paraId="467548D5" w14:textId="097F6E45" w:rsidR="00EF56A9" w:rsidRDefault="0041072B" w:rsidP="0041072B">
      <w:pPr>
        <w:numPr>
          <w:ilvl w:val="1"/>
          <w:numId w:val="3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_______________</w:t>
      </w:r>
      <w:r w:rsidR="00EF56A9">
        <w:rPr>
          <w:rFonts w:ascii="Arial" w:hAnsi="Arial"/>
          <w:i/>
          <w:iCs/>
          <w:sz w:val="22"/>
          <w:szCs w:val="22"/>
        </w:rPr>
        <w:br/>
      </w:r>
    </w:p>
    <w:p w14:paraId="1C77E79A" w14:textId="77777777" w:rsidR="00EF56A9" w:rsidRDefault="00EF56A9" w:rsidP="00EF56A9">
      <w:pPr>
        <w:numPr>
          <w:ilvl w:val="0"/>
          <w:numId w:val="3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_____________________</w:t>
      </w:r>
    </w:p>
    <w:p w14:paraId="3EFCB8B7" w14:textId="77777777" w:rsidR="00EF56A9" w:rsidRPr="00615788" w:rsidRDefault="00EF56A9" w:rsidP="00EF56A9">
      <w:pPr>
        <w:numPr>
          <w:ilvl w:val="1"/>
          <w:numId w:val="3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_______________</w:t>
      </w:r>
    </w:p>
    <w:p w14:paraId="0B91884A" w14:textId="3D4B5702" w:rsidR="00195AB4" w:rsidRDefault="00327812" w:rsidP="00327812">
      <w:pPr>
        <w:pStyle w:val="ListParagraph"/>
        <w:numPr>
          <w:ilvl w:val="1"/>
          <w:numId w:val="3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_______________</w:t>
      </w:r>
      <w:r w:rsidR="00222F1F" w:rsidRPr="00327812">
        <w:rPr>
          <w:rFonts w:ascii="Arial" w:hAnsi="Arial"/>
          <w:i/>
          <w:iCs/>
          <w:sz w:val="22"/>
          <w:szCs w:val="22"/>
        </w:rPr>
        <w:br/>
      </w:r>
    </w:p>
    <w:p w14:paraId="0E55CCA9" w14:textId="77777777" w:rsidR="00327812" w:rsidRPr="00327812" w:rsidRDefault="00327812" w:rsidP="00327812">
      <w:pPr>
        <w:pStyle w:val="ListParagraph"/>
        <w:ind w:left="1440"/>
        <w:rPr>
          <w:rFonts w:ascii="Arial" w:hAnsi="Arial"/>
          <w:i/>
          <w:iCs/>
          <w:sz w:val="22"/>
          <w:szCs w:val="22"/>
        </w:rPr>
      </w:pPr>
    </w:p>
    <w:p w14:paraId="3ECFA3CE" w14:textId="77777777" w:rsidR="00535415" w:rsidRPr="00163123" w:rsidRDefault="00535415" w:rsidP="0053541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163123">
        <w:rPr>
          <w:rFonts w:ascii="Arial" w:hAnsi="Arial"/>
          <w:sz w:val="22"/>
          <w:szCs w:val="22"/>
        </w:rPr>
        <w:lastRenderedPageBreak/>
        <w:t>Upcoming Deadlines</w:t>
      </w:r>
    </w:p>
    <w:p w14:paraId="2D89161F" w14:textId="77777777" w:rsidR="00535415" w:rsidRPr="00955D0F" w:rsidRDefault="00535415" w:rsidP="00535415">
      <w:pPr>
        <w:rPr>
          <w:rFonts w:ascii="Arial" w:hAnsi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913"/>
        <w:gridCol w:w="3690"/>
        <w:gridCol w:w="3510"/>
      </w:tblGrid>
      <w:tr w:rsidR="00E20AB4" w:rsidRPr="00247F16" w14:paraId="1D1175E4" w14:textId="77777777" w:rsidTr="00FF3F50">
        <w:tc>
          <w:tcPr>
            <w:tcW w:w="715" w:type="dxa"/>
            <w:shd w:val="clear" w:color="auto" w:fill="BFBFBF" w:themeFill="background1" w:themeFillShade="BF"/>
          </w:tcPr>
          <w:p w14:paraId="1B95301C" w14:textId="262B028F" w:rsidR="00E20AB4" w:rsidRPr="00E20AB4" w:rsidRDefault="00E20AB4" w:rsidP="00E20AB4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20AB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2022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14:paraId="45636C93" w14:textId="19C3749E" w:rsidR="00E20AB4" w:rsidRPr="00E20AB4" w:rsidRDefault="00E20AB4" w:rsidP="00E20AB4">
            <w:pPr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 w:rsidRPr="00E20AB4">
              <w:rPr>
                <w:rFonts w:ascii="Arial" w:hAnsi="Arial"/>
                <w:b/>
                <w:bCs/>
                <w:i/>
                <w:sz w:val="22"/>
                <w:szCs w:val="22"/>
              </w:rPr>
              <w:t>Deadline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12492B68" w14:textId="7A5D810D" w:rsidR="00E20AB4" w:rsidRPr="00E20AB4" w:rsidRDefault="00E20AB4" w:rsidP="00E20AB4">
            <w:pPr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 w:rsidRPr="00E20AB4">
              <w:rPr>
                <w:rFonts w:ascii="Arial" w:hAnsi="Arial"/>
                <w:b/>
                <w:bCs/>
                <w:i/>
                <w:sz w:val="22"/>
                <w:szCs w:val="22"/>
              </w:rPr>
              <w:t>Action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1C12ECC1" w14:textId="702CBDA4" w:rsidR="00E20AB4" w:rsidRPr="00E20AB4" w:rsidRDefault="00E20AB4" w:rsidP="00E20AB4">
            <w:pPr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 w:rsidRPr="00E20AB4">
              <w:rPr>
                <w:rFonts w:ascii="Arial" w:hAnsi="Arial"/>
                <w:b/>
                <w:bCs/>
                <w:i/>
                <w:sz w:val="22"/>
                <w:szCs w:val="22"/>
              </w:rPr>
              <w:t>Government Office</w:t>
            </w:r>
          </w:p>
        </w:tc>
      </w:tr>
      <w:tr w:rsidR="00E20AB4" w:rsidRPr="00247F16" w14:paraId="180881E0" w14:textId="77777777" w:rsidTr="00E20AB4">
        <w:tc>
          <w:tcPr>
            <w:tcW w:w="715" w:type="dxa"/>
          </w:tcPr>
          <w:p w14:paraId="55502D94" w14:textId="79117B9E" w:rsidR="00E20AB4" w:rsidRPr="008C5BA4" w:rsidRDefault="007742D1" w:rsidP="00E20A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7FF17C79" w14:textId="42D8C337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 xml:space="preserve">Jan 1 </w:t>
            </w:r>
          </w:p>
        </w:tc>
        <w:tc>
          <w:tcPr>
            <w:tcW w:w="3690" w:type="dxa"/>
          </w:tcPr>
          <w:p w14:paraId="6E413BDE" w14:textId="10C5DA38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Current Map of District Boundaries</w:t>
            </w:r>
          </w:p>
        </w:tc>
        <w:tc>
          <w:tcPr>
            <w:tcW w:w="3510" w:type="dxa"/>
          </w:tcPr>
          <w:p w14:paraId="57A2B50C" w14:textId="11514387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8C5BA4">
              <w:rPr>
                <w:rFonts w:ascii="Arial" w:hAnsi="Arial"/>
                <w:i/>
                <w:sz w:val="18"/>
                <w:szCs w:val="18"/>
              </w:rPr>
              <w:t>Div</w:t>
            </w:r>
            <w:proofErr w:type="spellEnd"/>
            <w:r w:rsidRPr="008C5BA4">
              <w:rPr>
                <w:rFonts w:ascii="Arial" w:hAnsi="Arial"/>
                <w:i/>
                <w:sz w:val="18"/>
                <w:szCs w:val="18"/>
              </w:rPr>
              <w:t xml:space="preserve"> of Local Govt, County Assessor </w:t>
            </w:r>
            <w:r w:rsidRPr="008C5BA4">
              <w:rPr>
                <w:rFonts w:ascii="Arial" w:hAnsi="Arial"/>
                <w:i/>
                <w:sz w:val="18"/>
                <w:szCs w:val="18"/>
              </w:rPr>
              <w:br/>
              <w:t>32-1-306</w:t>
            </w:r>
          </w:p>
        </w:tc>
      </w:tr>
      <w:tr w:rsidR="00E20AB4" w:rsidRPr="00247F16" w14:paraId="3185FB58" w14:textId="77777777" w:rsidTr="00E20AB4">
        <w:tc>
          <w:tcPr>
            <w:tcW w:w="715" w:type="dxa"/>
          </w:tcPr>
          <w:p w14:paraId="434ADA0A" w14:textId="77777777" w:rsidR="00E20AB4" w:rsidRPr="008C5BA4" w:rsidRDefault="00E20AB4" w:rsidP="00E20A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13" w:type="dxa"/>
          </w:tcPr>
          <w:p w14:paraId="299B8AE0" w14:textId="7C082087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???</w:t>
            </w:r>
          </w:p>
        </w:tc>
        <w:tc>
          <w:tcPr>
            <w:tcW w:w="3690" w:type="dxa"/>
          </w:tcPr>
          <w:p w14:paraId="4F2B73AA" w14:textId="5ED4D8C5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WVFPD Holiday Dinner</w:t>
            </w:r>
          </w:p>
        </w:tc>
        <w:tc>
          <w:tcPr>
            <w:tcW w:w="3510" w:type="dxa"/>
          </w:tcPr>
          <w:p w14:paraId="510114C0" w14:textId="77777777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E20AB4" w:rsidRPr="00247F16" w14:paraId="51943A58" w14:textId="77777777" w:rsidTr="00E20AB4">
        <w:tc>
          <w:tcPr>
            <w:tcW w:w="715" w:type="dxa"/>
          </w:tcPr>
          <w:p w14:paraId="35524128" w14:textId="23B75658" w:rsidR="00E20AB4" w:rsidRPr="008C5BA4" w:rsidRDefault="007742D1" w:rsidP="00E20A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2F9A621D" w14:textId="147816DF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Jan 15 DEADLINE</w:t>
            </w:r>
          </w:p>
        </w:tc>
        <w:tc>
          <w:tcPr>
            <w:tcW w:w="3690" w:type="dxa"/>
          </w:tcPr>
          <w:p w14:paraId="50B2D06B" w14:textId="5E1230B7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Send notice including the name of district, biz address, phone, contact and name of chair</w:t>
            </w:r>
          </w:p>
        </w:tc>
        <w:tc>
          <w:tcPr>
            <w:tcW w:w="3510" w:type="dxa"/>
          </w:tcPr>
          <w:p w14:paraId="76F2898F" w14:textId="7AE3D629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DLG, County Commissioners, County Assessor, County Treasurer, C&amp;R</w:t>
            </w:r>
          </w:p>
        </w:tc>
      </w:tr>
      <w:tr w:rsidR="00E20AB4" w:rsidRPr="00247F16" w14:paraId="0B8B2DB1" w14:textId="77777777" w:rsidTr="00E20AB4">
        <w:tc>
          <w:tcPr>
            <w:tcW w:w="715" w:type="dxa"/>
          </w:tcPr>
          <w:p w14:paraId="4EDD5A5C" w14:textId="4E1EEC05" w:rsidR="00E20AB4" w:rsidRPr="008C5BA4" w:rsidRDefault="0079579E" w:rsidP="00E20A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1CE04F45" w14:textId="2E3D2F85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Jan 15 DEADLINE</w:t>
            </w:r>
          </w:p>
        </w:tc>
        <w:tc>
          <w:tcPr>
            <w:tcW w:w="3690" w:type="dxa"/>
          </w:tcPr>
          <w:p w14:paraId="644DC75B" w14:textId="1AEE50CD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Publish yearly Special District Transparency Disclosure Statement per Senate Bill 09-87; BOD Names, Date of next Election (May ??, 202</w:t>
            </w:r>
            <w:r w:rsidR="009D21C1" w:rsidRPr="008C5BA4">
              <w:rPr>
                <w:rFonts w:ascii="Arial" w:hAnsi="Arial"/>
                <w:i/>
                <w:sz w:val="18"/>
                <w:szCs w:val="18"/>
              </w:rPr>
              <w:t>2</w:t>
            </w:r>
            <w:r w:rsidRPr="008C5BA4">
              <w:rPr>
                <w:rFonts w:ascii="Arial" w:hAnsi="Arial"/>
                <w:i/>
                <w:sz w:val="18"/>
                <w:szCs w:val="18"/>
              </w:rPr>
              <w:t>), Mill levy and total property tax revenues, Board meeting info; District Contact Info</w:t>
            </w:r>
          </w:p>
        </w:tc>
        <w:tc>
          <w:tcPr>
            <w:tcW w:w="3510" w:type="dxa"/>
          </w:tcPr>
          <w:p w14:paraId="16E5DE3B" w14:textId="5A468ECB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County Clerk, Public Loc, Mailer (opt), SDA Website, Website</w:t>
            </w:r>
            <w:r w:rsidRPr="008C5BA4">
              <w:rPr>
                <w:rFonts w:ascii="Arial" w:hAnsi="Arial"/>
                <w:i/>
                <w:sz w:val="18"/>
                <w:szCs w:val="18"/>
              </w:rPr>
              <w:br/>
              <w:t xml:space="preserve"> 32-1-809</w:t>
            </w:r>
          </w:p>
        </w:tc>
      </w:tr>
      <w:tr w:rsidR="00E20AB4" w:rsidRPr="00247F16" w14:paraId="7621FF93" w14:textId="77777777" w:rsidTr="00E20AB4">
        <w:tc>
          <w:tcPr>
            <w:tcW w:w="715" w:type="dxa"/>
          </w:tcPr>
          <w:p w14:paraId="1D62650D" w14:textId="4BC37D6D" w:rsidR="00E20AB4" w:rsidRPr="008C5BA4" w:rsidRDefault="007742D1" w:rsidP="00E20A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62CB71CC" w14:textId="451DF68B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Jan 30</w:t>
            </w:r>
          </w:p>
        </w:tc>
        <w:tc>
          <w:tcPr>
            <w:tcW w:w="3690" w:type="dxa"/>
          </w:tcPr>
          <w:p w14:paraId="31D9834A" w14:textId="29881F25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Post Notice of Regular BOD Meetings</w:t>
            </w:r>
            <w:r w:rsidRPr="008C5BA4">
              <w:rPr>
                <w:rFonts w:ascii="Arial" w:hAnsi="Arial"/>
                <w:i/>
                <w:sz w:val="18"/>
                <w:szCs w:val="18"/>
              </w:rPr>
              <w:br/>
              <w:t>-- KEVINW VERIFY CLERK</w:t>
            </w:r>
          </w:p>
        </w:tc>
        <w:tc>
          <w:tcPr>
            <w:tcW w:w="3510" w:type="dxa"/>
          </w:tcPr>
          <w:p w14:paraId="008E821B" w14:textId="661F9074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WVFPD Public Locations, Website</w:t>
            </w:r>
            <w:r w:rsidRPr="008C5BA4">
              <w:rPr>
                <w:rFonts w:ascii="Arial" w:hAnsi="Arial"/>
                <w:i/>
                <w:sz w:val="18"/>
                <w:szCs w:val="18"/>
              </w:rPr>
              <w:br/>
              <w:t>County Clerk and Recorder</w:t>
            </w:r>
            <w:r w:rsidRPr="008C5BA4">
              <w:rPr>
                <w:rFonts w:ascii="Arial" w:hAnsi="Arial"/>
                <w:i/>
                <w:sz w:val="18"/>
                <w:szCs w:val="18"/>
              </w:rPr>
              <w:br/>
              <w:t>26-6-402(2)(c)</w:t>
            </w:r>
          </w:p>
        </w:tc>
      </w:tr>
      <w:tr w:rsidR="00E20AB4" w:rsidRPr="00247F16" w14:paraId="458E40BA" w14:textId="77777777" w:rsidTr="00E20AB4">
        <w:tc>
          <w:tcPr>
            <w:tcW w:w="715" w:type="dxa"/>
          </w:tcPr>
          <w:p w14:paraId="62288369" w14:textId="581BA0BC" w:rsidR="00E20AB4" w:rsidRPr="008C5BA4" w:rsidRDefault="007742D1" w:rsidP="00E20A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47464629" w14:textId="6622E4C1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Jan 31</w:t>
            </w:r>
          </w:p>
        </w:tc>
        <w:tc>
          <w:tcPr>
            <w:tcW w:w="3690" w:type="dxa"/>
          </w:tcPr>
          <w:p w14:paraId="6DFE65C3" w14:textId="63AEB107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Certified Copy of Adopted Budget and copies of Resolutions to Adopt, Set Levies &amp; Appropriate Funds</w:t>
            </w:r>
          </w:p>
        </w:tc>
        <w:tc>
          <w:tcPr>
            <w:tcW w:w="3510" w:type="dxa"/>
          </w:tcPr>
          <w:p w14:paraId="5392E5FF" w14:textId="3FCA4F7B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8C5BA4">
              <w:rPr>
                <w:rFonts w:ascii="Arial" w:hAnsi="Arial"/>
                <w:i/>
                <w:sz w:val="18"/>
                <w:szCs w:val="18"/>
              </w:rPr>
              <w:t>Div</w:t>
            </w:r>
            <w:proofErr w:type="spellEnd"/>
            <w:r w:rsidRPr="008C5BA4">
              <w:rPr>
                <w:rFonts w:ascii="Arial" w:hAnsi="Arial"/>
                <w:i/>
                <w:sz w:val="18"/>
                <w:szCs w:val="18"/>
              </w:rPr>
              <w:t xml:space="preserve"> of Local Govt</w:t>
            </w:r>
            <w:r w:rsidRPr="008C5BA4">
              <w:rPr>
                <w:rFonts w:ascii="Arial" w:hAnsi="Arial"/>
                <w:i/>
                <w:sz w:val="18"/>
                <w:szCs w:val="18"/>
              </w:rPr>
              <w:br/>
              <w:t>29-1-113(1)</w:t>
            </w:r>
          </w:p>
        </w:tc>
      </w:tr>
      <w:tr w:rsidR="00E20AB4" w:rsidRPr="00247F16" w14:paraId="4D396F06" w14:textId="77777777" w:rsidTr="00E20AB4">
        <w:tc>
          <w:tcPr>
            <w:tcW w:w="715" w:type="dxa"/>
          </w:tcPr>
          <w:p w14:paraId="61957632" w14:textId="1EB0B871" w:rsidR="00E20AB4" w:rsidRPr="008C5BA4" w:rsidRDefault="007742D1" w:rsidP="00E20A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3DE4528D" w14:textId="59B45B8F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 xml:space="preserve">Jan </w:t>
            </w:r>
            <w:r w:rsidR="00DA08DA" w:rsidRPr="008C5BA4">
              <w:rPr>
                <w:rFonts w:ascii="Arial" w:hAnsi="Arial"/>
                <w:i/>
                <w:sz w:val="18"/>
                <w:szCs w:val="18"/>
              </w:rPr>
              <w:t>23</w:t>
            </w:r>
            <w:r w:rsidRPr="008C5BA4">
              <w:rPr>
                <w:rFonts w:ascii="Arial" w:hAnsi="Arial"/>
                <w:i/>
                <w:sz w:val="18"/>
                <w:szCs w:val="18"/>
              </w:rPr>
              <w:t xml:space="preserve"> – Feb</w:t>
            </w:r>
            <w:r w:rsidR="00D64CB6" w:rsidRPr="008C5BA4">
              <w:rPr>
                <w:rFonts w:ascii="Arial" w:hAnsi="Arial"/>
                <w:i/>
                <w:sz w:val="18"/>
                <w:szCs w:val="18"/>
              </w:rPr>
              <w:t xml:space="preserve"> 17</w:t>
            </w:r>
          </w:p>
        </w:tc>
        <w:tc>
          <w:tcPr>
            <w:tcW w:w="3690" w:type="dxa"/>
          </w:tcPr>
          <w:p w14:paraId="7B3FC4C2" w14:textId="31FCB999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Publish call for BOD Director Nominations one time (&lt;90 days &gt;75 days before election)</w:t>
            </w:r>
          </w:p>
        </w:tc>
        <w:tc>
          <w:tcPr>
            <w:tcW w:w="3510" w:type="dxa"/>
          </w:tcPr>
          <w:p w14:paraId="586C4900" w14:textId="4768F4EE" w:rsidR="00E20AB4" w:rsidRPr="008C5BA4" w:rsidRDefault="00E20AB4" w:rsidP="00E20AB4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Secretary, Public Posting, Newspapers and County C&amp;R</w:t>
            </w:r>
          </w:p>
        </w:tc>
      </w:tr>
      <w:tr w:rsidR="00AE2401" w:rsidRPr="00247F16" w14:paraId="536D3825" w14:textId="77777777" w:rsidTr="00E20AB4">
        <w:tc>
          <w:tcPr>
            <w:tcW w:w="715" w:type="dxa"/>
          </w:tcPr>
          <w:p w14:paraId="54D69A98" w14:textId="3BE032D1" w:rsidR="00AE2401" w:rsidRPr="008C5BA4" w:rsidRDefault="007742D1" w:rsidP="00AE24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47F58F16" w14:textId="6F3E1B76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Feb 1</w:t>
            </w:r>
          </w:p>
        </w:tc>
        <w:tc>
          <w:tcPr>
            <w:tcW w:w="3690" w:type="dxa"/>
          </w:tcPr>
          <w:p w14:paraId="327F1EFA" w14:textId="3CB05FA6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File notice with DLG of any intergovernmental contracts, nature of contract and expiration dates</w:t>
            </w:r>
          </w:p>
        </w:tc>
        <w:tc>
          <w:tcPr>
            <w:tcW w:w="3510" w:type="dxa"/>
          </w:tcPr>
          <w:p w14:paraId="51D42A72" w14:textId="55523ECB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8C5BA4">
              <w:rPr>
                <w:rFonts w:ascii="Arial" w:hAnsi="Arial"/>
                <w:i/>
                <w:sz w:val="18"/>
                <w:szCs w:val="18"/>
              </w:rPr>
              <w:t>Div</w:t>
            </w:r>
            <w:proofErr w:type="spellEnd"/>
            <w:r w:rsidRPr="008C5BA4">
              <w:rPr>
                <w:rFonts w:ascii="Arial" w:hAnsi="Arial"/>
                <w:i/>
                <w:sz w:val="18"/>
                <w:szCs w:val="18"/>
              </w:rPr>
              <w:t xml:space="preserve"> of Local Govt. </w:t>
            </w:r>
            <w:r w:rsidRPr="008C5BA4">
              <w:rPr>
                <w:rFonts w:ascii="Arial" w:hAnsi="Arial"/>
                <w:i/>
                <w:sz w:val="18"/>
                <w:szCs w:val="18"/>
              </w:rPr>
              <w:br/>
              <w:t>29-1-205</w:t>
            </w:r>
          </w:p>
        </w:tc>
      </w:tr>
      <w:tr w:rsidR="00AE2401" w:rsidRPr="00247F16" w14:paraId="5F58F043" w14:textId="77777777" w:rsidTr="00E20AB4">
        <w:tc>
          <w:tcPr>
            <w:tcW w:w="715" w:type="dxa"/>
          </w:tcPr>
          <w:p w14:paraId="37A6DDFA" w14:textId="77777777" w:rsidR="00AE2401" w:rsidRPr="008C5BA4" w:rsidRDefault="00AE2401" w:rsidP="00AE24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13" w:type="dxa"/>
          </w:tcPr>
          <w:p w14:paraId="179E9E6C" w14:textId="0A91823F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Feb 2</w:t>
            </w:r>
          </w:p>
        </w:tc>
        <w:tc>
          <w:tcPr>
            <w:tcW w:w="3690" w:type="dxa"/>
          </w:tcPr>
          <w:p w14:paraId="3B3058D2" w14:textId="0B3E5D78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Write-In Candidate Affidavit of Intents Due (64</w:t>
            </w:r>
            <w:r w:rsidRPr="008C5BA4">
              <w:rPr>
                <w:rFonts w:ascii="Arial" w:hAnsi="Arial"/>
                <w:i/>
                <w:sz w:val="18"/>
                <w:szCs w:val="18"/>
                <w:vertAlign w:val="superscript"/>
              </w:rPr>
              <w:t>th</w:t>
            </w:r>
            <w:r w:rsidRPr="008C5BA4">
              <w:rPr>
                <w:rFonts w:ascii="Arial" w:hAnsi="Arial"/>
                <w:i/>
                <w:sz w:val="18"/>
                <w:szCs w:val="18"/>
              </w:rPr>
              <w:t xml:space="preserve"> day before)</w:t>
            </w:r>
          </w:p>
        </w:tc>
        <w:tc>
          <w:tcPr>
            <w:tcW w:w="3510" w:type="dxa"/>
          </w:tcPr>
          <w:p w14:paraId="48CC43FC" w14:textId="72946902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Designated Election Official</w:t>
            </w:r>
            <w:r w:rsidRPr="008C5BA4">
              <w:rPr>
                <w:rFonts w:ascii="Arial" w:hAnsi="Arial"/>
                <w:i/>
                <w:sz w:val="18"/>
                <w:szCs w:val="18"/>
              </w:rPr>
              <w:br/>
              <w:t>CRS 1-4-1101(1) (2)</w:t>
            </w:r>
          </w:p>
        </w:tc>
      </w:tr>
      <w:tr w:rsidR="00AE2401" w:rsidRPr="00247F16" w14:paraId="7A56B7B2" w14:textId="77777777" w:rsidTr="00E20AB4">
        <w:tc>
          <w:tcPr>
            <w:tcW w:w="715" w:type="dxa"/>
          </w:tcPr>
          <w:p w14:paraId="50869450" w14:textId="49E8147E" w:rsidR="00AE2401" w:rsidRPr="008C5BA4" w:rsidRDefault="00D61560" w:rsidP="00AE24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55F49FEC" w14:textId="6CC34731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Feb 25</w:t>
            </w:r>
          </w:p>
        </w:tc>
        <w:tc>
          <w:tcPr>
            <w:tcW w:w="3690" w:type="dxa"/>
          </w:tcPr>
          <w:p w14:paraId="24A7F8ED" w14:textId="1A8F01E3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Self-Nomination Forms Due</w:t>
            </w:r>
          </w:p>
        </w:tc>
        <w:tc>
          <w:tcPr>
            <w:tcW w:w="3510" w:type="dxa"/>
          </w:tcPr>
          <w:p w14:paraId="5B056DEB" w14:textId="7B482845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Secretary and Designated Election Official 32-1-804.3(3)</w:t>
            </w:r>
          </w:p>
        </w:tc>
      </w:tr>
      <w:tr w:rsidR="00AE2401" w:rsidRPr="00247F16" w14:paraId="1CA27647" w14:textId="77777777" w:rsidTr="00E20AB4">
        <w:tc>
          <w:tcPr>
            <w:tcW w:w="715" w:type="dxa"/>
          </w:tcPr>
          <w:p w14:paraId="4862D258" w14:textId="4B90FFD2" w:rsidR="00AE2401" w:rsidRPr="008C5BA4" w:rsidRDefault="00D61560" w:rsidP="00AE24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t>N/A</w:t>
            </w:r>
          </w:p>
        </w:tc>
        <w:tc>
          <w:tcPr>
            <w:tcW w:w="1913" w:type="dxa"/>
          </w:tcPr>
          <w:p w14:paraId="122C5F80" w14:textId="61F4550B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Feb 26</w:t>
            </w:r>
          </w:p>
        </w:tc>
        <w:tc>
          <w:tcPr>
            <w:tcW w:w="3690" w:type="dxa"/>
          </w:tcPr>
          <w:p w14:paraId="4B5869B2" w14:textId="756F7F8E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Request extension for Mail Ballot Plan</w:t>
            </w:r>
          </w:p>
        </w:tc>
        <w:tc>
          <w:tcPr>
            <w:tcW w:w="3510" w:type="dxa"/>
          </w:tcPr>
          <w:p w14:paraId="19DBB459" w14:textId="517D4E64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SOS Election Rule 12.3.5</w:t>
            </w:r>
          </w:p>
        </w:tc>
      </w:tr>
      <w:tr w:rsidR="00AE2401" w:rsidRPr="00247F16" w14:paraId="04D60156" w14:textId="77777777" w:rsidTr="00E20AB4">
        <w:tc>
          <w:tcPr>
            <w:tcW w:w="715" w:type="dxa"/>
          </w:tcPr>
          <w:p w14:paraId="18CB1C79" w14:textId="51B868BF" w:rsidR="00AE2401" w:rsidRPr="008C5BA4" w:rsidRDefault="00D61560" w:rsidP="00AE24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t>N/A</w:t>
            </w:r>
          </w:p>
        </w:tc>
        <w:tc>
          <w:tcPr>
            <w:tcW w:w="1913" w:type="dxa"/>
          </w:tcPr>
          <w:p w14:paraId="43101B82" w14:textId="47AFC035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Feb 26</w:t>
            </w:r>
          </w:p>
        </w:tc>
        <w:tc>
          <w:tcPr>
            <w:tcW w:w="3690" w:type="dxa"/>
          </w:tcPr>
          <w:p w14:paraId="5BFC23FD" w14:textId="3C6D91D6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File mail ballot plan for May election by Feb 26 or Mar 5 if filed extension</w:t>
            </w:r>
          </w:p>
        </w:tc>
        <w:tc>
          <w:tcPr>
            <w:tcW w:w="3510" w:type="dxa"/>
          </w:tcPr>
          <w:p w14:paraId="72FD91F9" w14:textId="52809DC0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SOS Election Rule 12.3.5</w:t>
            </w:r>
          </w:p>
        </w:tc>
      </w:tr>
      <w:tr w:rsidR="00AE2401" w:rsidRPr="00247F16" w14:paraId="26E66A3C" w14:textId="77777777" w:rsidTr="00E20AB4">
        <w:tc>
          <w:tcPr>
            <w:tcW w:w="715" w:type="dxa"/>
          </w:tcPr>
          <w:p w14:paraId="3C4CAB7E" w14:textId="7983C9FA" w:rsidR="00AE2401" w:rsidRPr="008C5BA4" w:rsidRDefault="00AE2401" w:rsidP="00AE24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645BC974" w14:textId="6B2FAAA5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Feb 28</w:t>
            </w:r>
          </w:p>
        </w:tc>
        <w:tc>
          <w:tcPr>
            <w:tcW w:w="3690" w:type="dxa"/>
          </w:tcPr>
          <w:p w14:paraId="304C4853" w14:textId="1EB27840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 xml:space="preserve">El Paso County Special Districts Annual Report and Disclosure Form </w:t>
            </w:r>
          </w:p>
        </w:tc>
        <w:tc>
          <w:tcPr>
            <w:tcW w:w="3510" w:type="dxa"/>
          </w:tcPr>
          <w:p w14:paraId="797F622E" w14:textId="3FBBEFEA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El Paso County Board of Comm</w:t>
            </w:r>
            <w:r w:rsidRPr="008C5BA4">
              <w:rPr>
                <w:rFonts w:ascii="Arial" w:hAnsi="Arial"/>
                <w:i/>
                <w:sz w:val="18"/>
                <w:szCs w:val="18"/>
              </w:rPr>
              <w:br/>
            </w:r>
            <w:hyperlink r:id="rId8" w:history="1">
              <w:r w:rsidRPr="008C5BA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specialdistrictnotices@elpasoco.com</w:t>
              </w:r>
            </w:hyperlink>
            <w:r w:rsidRPr="008C5BA4">
              <w:rPr>
                <w:rFonts w:ascii="Arial" w:hAnsi="Arial" w:cs="Arial"/>
                <w:sz w:val="18"/>
                <w:szCs w:val="18"/>
              </w:rPr>
              <w:br/>
            </w:r>
            <w:r w:rsidRPr="008C5BA4">
              <w:rPr>
                <w:rFonts w:ascii="Arial" w:hAnsi="Arial" w:cs="Arial"/>
                <w:i/>
                <w:sz w:val="18"/>
                <w:szCs w:val="18"/>
              </w:rPr>
              <w:t>El Paso County Assessor</w:t>
            </w:r>
            <w:r w:rsidRPr="008C5BA4">
              <w:rPr>
                <w:rFonts w:ascii="Arial" w:hAnsi="Arial" w:cs="Arial"/>
                <w:i/>
                <w:sz w:val="18"/>
                <w:szCs w:val="18"/>
              </w:rPr>
              <w:br/>
              <w:t>El Paso County Treasurer</w:t>
            </w:r>
          </w:p>
        </w:tc>
      </w:tr>
      <w:tr w:rsidR="00AE2401" w:rsidRPr="00247F16" w14:paraId="2B1C62CE" w14:textId="77777777" w:rsidTr="00E20AB4">
        <w:tc>
          <w:tcPr>
            <w:tcW w:w="715" w:type="dxa"/>
          </w:tcPr>
          <w:p w14:paraId="52DE0A9A" w14:textId="4915E18D" w:rsidR="00AE2401" w:rsidRPr="008C5BA4" w:rsidRDefault="00B421B5" w:rsidP="00AE24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2B49A78A" w14:textId="078E7E54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Mar 1</w:t>
            </w:r>
          </w:p>
        </w:tc>
        <w:tc>
          <w:tcPr>
            <w:tcW w:w="3690" w:type="dxa"/>
          </w:tcPr>
          <w:p w14:paraId="43AD1AB2" w14:textId="72F453E9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Cancel Election if no more Candidates than open BOD positions. Resolution recognizing cancellation and declaring candidates elected by acclamation (</w:t>
            </w:r>
            <w:proofErr w:type="gramStart"/>
            <w:r w:rsidRPr="008C5BA4">
              <w:rPr>
                <w:rFonts w:ascii="Arial" w:hAnsi="Arial"/>
                <w:i/>
                <w:sz w:val="18"/>
                <w:szCs w:val="18"/>
              </w:rPr>
              <w:t>63</w:t>
            </w:r>
            <w:r w:rsidRPr="008C5BA4">
              <w:rPr>
                <w:rFonts w:ascii="Arial" w:hAnsi="Arial"/>
                <w:i/>
                <w:sz w:val="18"/>
                <w:szCs w:val="18"/>
                <w:vertAlign w:val="superscript"/>
              </w:rPr>
              <w:t>th</w:t>
            </w:r>
            <w:proofErr w:type="gramEnd"/>
            <w:r w:rsidRPr="008C5BA4">
              <w:rPr>
                <w:rFonts w:ascii="Arial" w:hAnsi="Arial"/>
                <w:i/>
                <w:sz w:val="18"/>
                <w:szCs w:val="18"/>
              </w:rPr>
              <w:t xml:space="preserve"> day before)</w:t>
            </w:r>
          </w:p>
        </w:tc>
        <w:tc>
          <w:tcPr>
            <w:tcW w:w="3510" w:type="dxa"/>
          </w:tcPr>
          <w:p w14:paraId="62E5F607" w14:textId="22440064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bookmarkStart w:id="1" w:name="_Hlk98257082"/>
            <w:r w:rsidRPr="008C5BA4">
              <w:rPr>
                <w:rFonts w:ascii="Arial" w:hAnsi="Arial"/>
                <w:i/>
                <w:sz w:val="18"/>
                <w:szCs w:val="18"/>
              </w:rPr>
              <w:t>DEO, Public Posting Places, Newspapers, County C&amp;R, SOS, and DLG. Notify Winners and provide certificates, CRS 1-5-208(1.5)</w:t>
            </w:r>
            <w:bookmarkEnd w:id="1"/>
          </w:p>
        </w:tc>
      </w:tr>
      <w:tr w:rsidR="00AE2401" w:rsidRPr="00247F16" w14:paraId="4B464EB3" w14:textId="77777777" w:rsidTr="00E20AB4">
        <w:tc>
          <w:tcPr>
            <w:tcW w:w="715" w:type="dxa"/>
          </w:tcPr>
          <w:p w14:paraId="7628A06F" w14:textId="628F61CD" w:rsidR="00AE2401" w:rsidRPr="008C5BA4" w:rsidRDefault="009B05DD" w:rsidP="00AE24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0F9FB857" w14:textId="12BA4FDD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Mar 1</w:t>
            </w:r>
          </w:p>
        </w:tc>
        <w:tc>
          <w:tcPr>
            <w:tcW w:w="3690" w:type="dxa"/>
          </w:tcPr>
          <w:p w14:paraId="7D6F9860" w14:textId="109685BD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File information report on District’s nonrated public securities as of 12/31</w:t>
            </w:r>
          </w:p>
        </w:tc>
        <w:tc>
          <w:tcPr>
            <w:tcW w:w="3510" w:type="dxa"/>
          </w:tcPr>
          <w:p w14:paraId="3D35929C" w14:textId="79955CD4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Department of Local Affairs</w:t>
            </w:r>
          </w:p>
        </w:tc>
      </w:tr>
      <w:tr w:rsidR="00AE2401" w:rsidRPr="00247F16" w14:paraId="311EE90C" w14:textId="77777777" w:rsidTr="00E20AB4">
        <w:tc>
          <w:tcPr>
            <w:tcW w:w="715" w:type="dxa"/>
          </w:tcPr>
          <w:p w14:paraId="12EA8BA7" w14:textId="0E1BAA96" w:rsidR="00AE2401" w:rsidRPr="008C5BA4" w:rsidRDefault="00B421B5" w:rsidP="00AE24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t>N/A</w:t>
            </w:r>
          </w:p>
        </w:tc>
        <w:tc>
          <w:tcPr>
            <w:tcW w:w="1913" w:type="dxa"/>
          </w:tcPr>
          <w:p w14:paraId="4AFC41E9" w14:textId="089ACB87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Mar 4</w:t>
            </w:r>
          </w:p>
        </w:tc>
        <w:tc>
          <w:tcPr>
            <w:tcW w:w="3690" w:type="dxa"/>
          </w:tcPr>
          <w:p w14:paraId="4A7962FB" w14:textId="59977EEE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Certification of Ballot, Select County or Mail Ballot</w:t>
            </w:r>
          </w:p>
        </w:tc>
        <w:tc>
          <w:tcPr>
            <w:tcW w:w="3510" w:type="dxa"/>
          </w:tcPr>
          <w:p w14:paraId="2DD72122" w14:textId="23ED5072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County Clerk &amp; Recorder</w:t>
            </w:r>
            <w:r w:rsidRPr="008C5BA4">
              <w:rPr>
                <w:rFonts w:ascii="Arial" w:hAnsi="Arial"/>
                <w:i/>
                <w:sz w:val="18"/>
                <w:szCs w:val="18"/>
              </w:rPr>
              <w:br/>
            </w:r>
          </w:p>
        </w:tc>
      </w:tr>
      <w:tr w:rsidR="00AE2401" w:rsidRPr="00247F16" w14:paraId="3A5C5912" w14:textId="77777777" w:rsidTr="00E20AB4">
        <w:tc>
          <w:tcPr>
            <w:tcW w:w="715" w:type="dxa"/>
          </w:tcPr>
          <w:p w14:paraId="20B7785D" w14:textId="625106ED" w:rsidR="00AE2401" w:rsidRPr="008C5BA4" w:rsidRDefault="009B05DD" w:rsidP="00AE24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39913A36" w14:textId="576C1DA5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Mar 4</w:t>
            </w:r>
          </w:p>
        </w:tc>
        <w:tc>
          <w:tcPr>
            <w:tcW w:w="3690" w:type="dxa"/>
          </w:tcPr>
          <w:p w14:paraId="13730CD3" w14:textId="3DD4BFA0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Send list of nominated candidates and self-nomination or write-in forms</w:t>
            </w:r>
          </w:p>
        </w:tc>
        <w:tc>
          <w:tcPr>
            <w:tcW w:w="3510" w:type="dxa"/>
          </w:tcPr>
          <w:p w14:paraId="25C841FB" w14:textId="77777777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County Clerk &amp; Recorder</w:t>
            </w:r>
          </w:p>
          <w:p w14:paraId="3FBFC103" w14:textId="0E980065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Secretary of State</w:t>
            </w:r>
          </w:p>
        </w:tc>
      </w:tr>
      <w:tr w:rsidR="00AE2401" w:rsidRPr="00247F16" w14:paraId="19272735" w14:textId="77777777" w:rsidTr="00E20AB4">
        <w:tc>
          <w:tcPr>
            <w:tcW w:w="715" w:type="dxa"/>
          </w:tcPr>
          <w:p w14:paraId="068CD6F7" w14:textId="5E583A0D" w:rsidR="00AE2401" w:rsidRPr="008C5BA4" w:rsidRDefault="00B421B5" w:rsidP="00AE24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t>N/A</w:t>
            </w:r>
          </w:p>
        </w:tc>
        <w:tc>
          <w:tcPr>
            <w:tcW w:w="1913" w:type="dxa"/>
          </w:tcPr>
          <w:p w14:paraId="641F8491" w14:textId="588000B4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Mar 9</w:t>
            </w:r>
          </w:p>
        </w:tc>
        <w:tc>
          <w:tcPr>
            <w:tcW w:w="3690" w:type="dxa"/>
          </w:tcPr>
          <w:p w14:paraId="282D896A" w14:textId="208DD3FA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Mail ballot plan on file at the principal office of the special district.</w:t>
            </w:r>
          </w:p>
        </w:tc>
        <w:tc>
          <w:tcPr>
            <w:tcW w:w="3510" w:type="dxa"/>
          </w:tcPr>
          <w:p w14:paraId="75FD8012" w14:textId="77777777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E2401" w:rsidRPr="00247F16" w14:paraId="328B72B5" w14:textId="77777777" w:rsidTr="00E20AB4">
        <w:tc>
          <w:tcPr>
            <w:tcW w:w="715" w:type="dxa"/>
          </w:tcPr>
          <w:p w14:paraId="286FEA30" w14:textId="1665698E" w:rsidR="00AE2401" w:rsidRPr="008C5BA4" w:rsidRDefault="00D61560" w:rsidP="00AE24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t>N/A</w:t>
            </w:r>
          </w:p>
        </w:tc>
        <w:tc>
          <w:tcPr>
            <w:tcW w:w="1913" w:type="dxa"/>
          </w:tcPr>
          <w:p w14:paraId="6878003D" w14:textId="6CED3AA7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Mar ??</w:t>
            </w:r>
          </w:p>
        </w:tc>
        <w:tc>
          <w:tcPr>
            <w:tcW w:w="3690" w:type="dxa"/>
          </w:tcPr>
          <w:p w14:paraId="5EAE04F7" w14:textId="3C1E694E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Order Registration Records</w:t>
            </w:r>
          </w:p>
        </w:tc>
        <w:tc>
          <w:tcPr>
            <w:tcW w:w="3510" w:type="dxa"/>
          </w:tcPr>
          <w:p w14:paraId="55016BA5" w14:textId="75BAA49B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From County Assessor</w:t>
            </w:r>
          </w:p>
        </w:tc>
      </w:tr>
      <w:tr w:rsidR="00AE2401" w:rsidRPr="00247F16" w14:paraId="7AF7A389" w14:textId="77777777" w:rsidTr="00E20AB4">
        <w:tc>
          <w:tcPr>
            <w:tcW w:w="715" w:type="dxa"/>
          </w:tcPr>
          <w:p w14:paraId="1464A410" w14:textId="2452F768" w:rsidR="00AE2401" w:rsidRPr="008C5BA4" w:rsidRDefault="00D61560" w:rsidP="00AE24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t>N/A</w:t>
            </w:r>
          </w:p>
        </w:tc>
        <w:tc>
          <w:tcPr>
            <w:tcW w:w="1913" w:type="dxa"/>
          </w:tcPr>
          <w:p w14:paraId="73F6B53A" w14:textId="5B143FB5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Mar ??</w:t>
            </w:r>
          </w:p>
        </w:tc>
        <w:tc>
          <w:tcPr>
            <w:tcW w:w="3690" w:type="dxa"/>
          </w:tcPr>
          <w:p w14:paraId="5A9373D8" w14:textId="61C284B7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See remaining election requirements</w:t>
            </w:r>
          </w:p>
        </w:tc>
        <w:tc>
          <w:tcPr>
            <w:tcW w:w="3510" w:type="dxa"/>
          </w:tcPr>
          <w:p w14:paraId="65D01662" w14:textId="7E6A3E36" w:rsidR="00AE2401" w:rsidRPr="008C5BA4" w:rsidRDefault="00AE2401" w:rsidP="00AE2401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1-13.5-1104(1)</w:t>
            </w:r>
          </w:p>
        </w:tc>
      </w:tr>
      <w:tr w:rsidR="005606BB" w:rsidRPr="00247F16" w14:paraId="155ED089" w14:textId="77777777" w:rsidTr="00E20AB4">
        <w:tc>
          <w:tcPr>
            <w:tcW w:w="715" w:type="dxa"/>
          </w:tcPr>
          <w:p w14:paraId="0E3954D5" w14:textId="2A819E66" w:rsidR="005606BB" w:rsidRPr="008C5BA4" w:rsidRDefault="00D61560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t>N/A</w:t>
            </w:r>
          </w:p>
        </w:tc>
        <w:tc>
          <w:tcPr>
            <w:tcW w:w="1913" w:type="dxa"/>
          </w:tcPr>
          <w:p w14:paraId="48783A02" w14:textId="6AB9EBB6" w:rsidR="005606BB" w:rsidRPr="008C5BA4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Mar 19</w:t>
            </w:r>
          </w:p>
        </w:tc>
        <w:tc>
          <w:tcPr>
            <w:tcW w:w="3690" w:type="dxa"/>
          </w:tcPr>
          <w:p w14:paraId="47563545" w14:textId="79949894" w:rsidR="005606BB" w:rsidRPr="008C5BA4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Earliest day for election judge training</w:t>
            </w:r>
          </w:p>
        </w:tc>
        <w:tc>
          <w:tcPr>
            <w:tcW w:w="3510" w:type="dxa"/>
          </w:tcPr>
          <w:p w14:paraId="51466A0A" w14:textId="77777777" w:rsidR="005606BB" w:rsidRPr="008C5BA4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5606BB" w:rsidRPr="00247F16" w14:paraId="26601917" w14:textId="77777777" w:rsidTr="00E20AB4">
        <w:tc>
          <w:tcPr>
            <w:tcW w:w="715" w:type="dxa"/>
          </w:tcPr>
          <w:p w14:paraId="7540DF78" w14:textId="5F923F0C" w:rsidR="005606BB" w:rsidRPr="008C5BA4" w:rsidRDefault="00B421B5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t>N/A</w:t>
            </w:r>
          </w:p>
        </w:tc>
        <w:tc>
          <w:tcPr>
            <w:tcW w:w="1913" w:type="dxa"/>
          </w:tcPr>
          <w:p w14:paraId="54C9E70B" w14:textId="14C37D43" w:rsidR="005606BB" w:rsidRPr="008C5BA4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Mar 26</w:t>
            </w:r>
          </w:p>
        </w:tc>
        <w:tc>
          <w:tcPr>
            <w:tcW w:w="3690" w:type="dxa"/>
          </w:tcPr>
          <w:p w14:paraId="60B172ED" w14:textId="2AA93F05" w:rsidR="005606BB" w:rsidRPr="008C5BA4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Last day to order voter registration and property owners list (40 days early)</w:t>
            </w:r>
          </w:p>
        </w:tc>
        <w:tc>
          <w:tcPr>
            <w:tcW w:w="3510" w:type="dxa"/>
          </w:tcPr>
          <w:p w14:paraId="1292D773" w14:textId="77777777" w:rsidR="005606BB" w:rsidRPr="008C5BA4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5606BB" w:rsidRPr="00247F16" w14:paraId="00D05E4A" w14:textId="77777777" w:rsidTr="00E20AB4">
        <w:tc>
          <w:tcPr>
            <w:tcW w:w="715" w:type="dxa"/>
          </w:tcPr>
          <w:p w14:paraId="608ACB46" w14:textId="7039552C" w:rsidR="005606BB" w:rsidRPr="008C5BA4" w:rsidRDefault="00B421B5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47A5148C" w14:textId="14423C0A" w:rsidR="005606BB" w:rsidRPr="008C5BA4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Mar 31</w:t>
            </w:r>
          </w:p>
        </w:tc>
        <w:tc>
          <w:tcPr>
            <w:tcW w:w="3690" w:type="dxa"/>
          </w:tcPr>
          <w:p w14:paraId="231209B7" w14:textId="4C060CE5" w:rsidR="005606BB" w:rsidRPr="008C5BA4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File Application for Audit Exemption if less than $500k</w:t>
            </w:r>
          </w:p>
        </w:tc>
        <w:tc>
          <w:tcPr>
            <w:tcW w:w="3510" w:type="dxa"/>
          </w:tcPr>
          <w:p w14:paraId="060B7691" w14:textId="1F298F0D" w:rsidR="005606BB" w:rsidRPr="008C5BA4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8C5BA4">
              <w:rPr>
                <w:rFonts w:ascii="Arial" w:hAnsi="Arial"/>
                <w:i/>
                <w:sz w:val="18"/>
                <w:szCs w:val="18"/>
              </w:rPr>
              <w:t>State Auditor 29-1-604(3)</w:t>
            </w:r>
          </w:p>
        </w:tc>
      </w:tr>
      <w:tr w:rsidR="005606BB" w:rsidRPr="00247F16" w14:paraId="34CF94BA" w14:textId="77777777" w:rsidTr="00E20AB4">
        <w:tc>
          <w:tcPr>
            <w:tcW w:w="715" w:type="dxa"/>
          </w:tcPr>
          <w:p w14:paraId="4828AE58" w14:textId="2EFDCA5D" w:rsidR="005606BB" w:rsidRPr="008C5BA4" w:rsidRDefault="00B421B5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t>N/A</w:t>
            </w:r>
          </w:p>
        </w:tc>
        <w:tc>
          <w:tcPr>
            <w:tcW w:w="1913" w:type="dxa"/>
          </w:tcPr>
          <w:p w14:paraId="5BB55250" w14:textId="0634FD64" w:rsidR="005606BB" w:rsidRPr="00F41BFF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F41BFF">
              <w:rPr>
                <w:rFonts w:ascii="Arial" w:hAnsi="Arial"/>
                <w:i/>
                <w:sz w:val="18"/>
                <w:szCs w:val="18"/>
              </w:rPr>
              <w:t>Apr 1</w:t>
            </w:r>
            <w:r>
              <w:rPr>
                <w:rFonts w:ascii="Arial" w:hAnsi="Arial"/>
                <w:i/>
                <w:sz w:val="18"/>
                <w:szCs w:val="18"/>
              </w:rPr>
              <w:t>3</w:t>
            </w:r>
          </w:p>
        </w:tc>
        <w:tc>
          <w:tcPr>
            <w:tcW w:w="3690" w:type="dxa"/>
          </w:tcPr>
          <w:p w14:paraId="5623B9ED" w14:textId="3FEED99D" w:rsidR="005606BB" w:rsidRPr="00F41BFF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F41BFF">
              <w:rPr>
                <w:rFonts w:ascii="Arial" w:hAnsi="Arial"/>
                <w:i/>
                <w:sz w:val="18"/>
                <w:szCs w:val="18"/>
              </w:rPr>
              <w:t xml:space="preserve">Publish Notice of Election at least 10 days before election. </w:t>
            </w:r>
          </w:p>
        </w:tc>
        <w:tc>
          <w:tcPr>
            <w:tcW w:w="3510" w:type="dxa"/>
          </w:tcPr>
          <w:p w14:paraId="33A0A465" w14:textId="491F2265" w:rsidR="005606BB" w:rsidRPr="00F41BFF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F41BFF">
              <w:rPr>
                <w:rFonts w:ascii="Arial" w:hAnsi="Arial"/>
                <w:i/>
                <w:sz w:val="18"/>
                <w:szCs w:val="18"/>
              </w:rPr>
              <w:t>Newspaper, Public Posting, C&amp;R</w:t>
            </w:r>
            <w:r w:rsidRPr="00F41BFF">
              <w:rPr>
                <w:rFonts w:ascii="Arial" w:hAnsi="Arial"/>
                <w:i/>
                <w:sz w:val="18"/>
                <w:szCs w:val="18"/>
              </w:rPr>
              <w:br/>
              <w:t>1-5-205</w:t>
            </w:r>
          </w:p>
        </w:tc>
      </w:tr>
      <w:tr w:rsidR="005606BB" w:rsidRPr="00247F16" w14:paraId="06036157" w14:textId="77777777" w:rsidTr="00E20AB4">
        <w:tc>
          <w:tcPr>
            <w:tcW w:w="715" w:type="dxa"/>
          </w:tcPr>
          <w:p w14:paraId="713561B4" w14:textId="0EB781FD" w:rsidR="005606BB" w:rsidRPr="008C5BA4" w:rsidRDefault="00B421B5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t>N/A</w:t>
            </w:r>
          </w:p>
        </w:tc>
        <w:tc>
          <w:tcPr>
            <w:tcW w:w="1913" w:type="dxa"/>
          </w:tcPr>
          <w:p w14:paraId="27F222F7" w14:textId="107E747F" w:rsidR="005606BB" w:rsidRPr="00F41BFF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F41BFF">
              <w:rPr>
                <w:rFonts w:ascii="Arial" w:hAnsi="Arial"/>
                <w:i/>
                <w:sz w:val="18"/>
                <w:szCs w:val="18"/>
              </w:rPr>
              <w:t xml:space="preserve">Apr </w:t>
            </w:r>
            <w:r>
              <w:rPr>
                <w:rFonts w:ascii="Arial" w:hAnsi="Arial"/>
                <w:i/>
                <w:sz w:val="18"/>
                <w:szCs w:val="18"/>
              </w:rPr>
              <w:t>18</w:t>
            </w:r>
          </w:p>
        </w:tc>
        <w:tc>
          <w:tcPr>
            <w:tcW w:w="3690" w:type="dxa"/>
          </w:tcPr>
          <w:p w14:paraId="0F3418DA" w14:textId="2CF77788" w:rsidR="005606BB" w:rsidRPr="00F41BFF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F41BFF">
              <w:rPr>
                <w:rFonts w:ascii="Arial" w:hAnsi="Arial"/>
                <w:i/>
                <w:sz w:val="18"/>
                <w:szCs w:val="18"/>
              </w:rPr>
              <w:t>Appointment of Election Judges</w:t>
            </w:r>
          </w:p>
        </w:tc>
        <w:tc>
          <w:tcPr>
            <w:tcW w:w="3510" w:type="dxa"/>
          </w:tcPr>
          <w:p w14:paraId="5CAA22BC" w14:textId="77777777" w:rsidR="005606BB" w:rsidRPr="00F41BFF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5606BB" w:rsidRPr="00247F16" w14:paraId="47021893" w14:textId="77777777" w:rsidTr="00E20AB4">
        <w:tc>
          <w:tcPr>
            <w:tcW w:w="715" w:type="dxa"/>
          </w:tcPr>
          <w:p w14:paraId="3E411F34" w14:textId="409ACC85" w:rsidR="005606BB" w:rsidRPr="00F41BFF" w:rsidRDefault="009B05DD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5BA4">
              <w:rPr>
                <w:rFonts w:ascii="Arial" w:hAnsi="Arial" w:cs="Arial"/>
                <w:i/>
                <w:sz w:val="18"/>
                <w:szCs w:val="18"/>
              </w:rPr>
              <w:lastRenderedPageBreak/>
              <w:sym w:font="Wingdings" w:char="F0FE"/>
            </w:r>
          </w:p>
        </w:tc>
        <w:tc>
          <w:tcPr>
            <w:tcW w:w="1913" w:type="dxa"/>
          </w:tcPr>
          <w:p w14:paraId="6356D55F" w14:textId="5939D76F" w:rsidR="005606BB" w:rsidRPr="00F41BFF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F41BFF">
              <w:rPr>
                <w:rFonts w:ascii="Arial" w:hAnsi="Arial"/>
                <w:i/>
                <w:sz w:val="18"/>
                <w:szCs w:val="18"/>
              </w:rPr>
              <w:t xml:space="preserve">May 1 – Same for Excluded Props? </w:t>
            </w:r>
          </w:p>
        </w:tc>
        <w:tc>
          <w:tcPr>
            <w:tcW w:w="3690" w:type="dxa"/>
          </w:tcPr>
          <w:p w14:paraId="1544824B" w14:textId="1B0A9AD6" w:rsidR="005606BB" w:rsidRPr="00F41BFF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F41BFF">
              <w:rPr>
                <w:rFonts w:ascii="Arial" w:hAnsi="Arial"/>
                <w:i/>
                <w:sz w:val="18"/>
                <w:szCs w:val="18"/>
              </w:rPr>
              <w:t>File Court Order of Inclusion with CR for new property to be included in tax levy</w:t>
            </w:r>
          </w:p>
        </w:tc>
        <w:tc>
          <w:tcPr>
            <w:tcW w:w="3510" w:type="dxa"/>
          </w:tcPr>
          <w:p w14:paraId="0047367D" w14:textId="00E2D199" w:rsidR="005606BB" w:rsidRPr="00F41BFF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F41BFF">
              <w:rPr>
                <w:rFonts w:ascii="Arial" w:hAnsi="Arial"/>
                <w:i/>
                <w:sz w:val="18"/>
                <w:szCs w:val="18"/>
              </w:rPr>
              <w:t>39-1-110(1.5) / 32-1-105</w:t>
            </w:r>
          </w:p>
        </w:tc>
      </w:tr>
      <w:tr w:rsidR="005606BB" w:rsidRPr="00247F16" w14:paraId="754698D2" w14:textId="77777777" w:rsidTr="00E20AB4">
        <w:tc>
          <w:tcPr>
            <w:tcW w:w="715" w:type="dxa"/>
          </w:tcPr>
          <w:p w14:paraId="19AFC133" w14:textId="44DD5F47" w:rsidR="005606BB" w:rsidRPr="00E47A48" w:rsidRDefault="00B421B5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47A48">
              <w:rPr>
                <w:rFonts w:ascii="Arial" w:hAnsi="Arial" w:cs="Arial"/>
                <w:i/>
                <w:sz w:val="18"/>
                <w:szCs w:val="18"/>
              </w:rPr>
              <w:t>N/A</w:t>
            </w:r>
          </w:p>
        </w:tc>
        <w:tc>
          <w:tcPr>
            <w:tcW w:w="1913" w:type="dxa"/>
          </w:tcPr>
          <w:p w14:paraId="06938557" w14:textId="620BE1A4" w:rsidR="005606BB" w:rsidRPr="00E47A48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sz w:val="18"/>
                <w:szCs w:val="18"/>
              </w:rPr>
              <w:t>May 3</w:t>
            </w:r>
            <w:r w:rsidRPr="00E47A48">
              <w:rPr>
                <w:rFonts w:ascii="Arial" w:hAnsi="Arial"/>
                <w:i/>
                <w:sz w:val="18"/>
                <w:szCs w:val="18"/>
              </w:rPr>
              <w:br/>
            </w:r>
          </w:p>
        </w:tc>
        <w:tc>
          <w:tcPr>
            <w:tcW w:w="3690" w:type="dxa"/>
          </w:tcPr>
          <w:p w14:paraId="047DC6E4" w14:textId="77777777" w:rsidR="005606BB" w:rsidRPr="00E47A48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sz w:val="18"/>
                <w:szCs w:val="18"/>
              </w:rPr>
              <w:t>Regular Election</w:t>
            </w:r>
          </w:p>
          <w:p w14:paraId="646F1CD7" w14:textId="6843C09D" w:rsidR="005606BB" w:rsidRPr="00E47A48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sz w:val="18"/>
                <w:szCs w:val="18"/>
              </w:rPr>
              <w:t>1</w:t>
            </w:r>
            <w:r w:rsidRPr="00E47A48">
              <w:rPr>
                <w:rFonts w:ascii="Arial" w:hAnsi="Arial"/>
                <w:i/>
                <w:sz w:val="18"/>
                <w:szCs w:val="18"/>
                <w:vertAlign w:val="superscript"/>
              </w:rPr>
              <w:t>st</w:t>
            </w:r>
            <w:r w:rsidRPr="00E47A48">
              <w:rPr>
                <w:rFonts w:ascii="Arial" w:hAnsi="Arial"/>
                <w:i/>
                <w:sz w:val="18"/>
                <w:szCs w:val="18"/>
              </w:rPr>
              <w:t xml:space="preserve"> Tue after 1</w:t>
            </w:r>
            <w:r w:rsidRPr="00E47A48">
              <w:rPr>
                <w:rFonts w:ascii="Arial" w:hAnsi="Arial"/>
                <w:i/>
                <w:sz w:val="18"/>
                <w:szCs w:val="18"/>
                <w:vertAlign w:val="superscript"/>
              </w:rPr>
              <w:t>st</w:t>
            </w:r>
            <w:r w:rsidRPr="00E47A48">
              <w:rPr>
                <w:rFonts w:ascii="Arial" w:hAnsi="Arial"/>
                <w:i/>
                <w:sz w:val="18"/>
                <w:szCs w:val="18"/>
              </w:rPr>
              <w:t xml:space="preserve"> Mon in May</w:t>
            </w:r>
          </w:p>
        </w:tc>
        <w:tc>
          <w:tcPr>
            <w:tcW w:w="3510" w:type="dxa"/>
          </w:tcPr>
          <w:p w14:paraId="15B253D4" w14:textId="0A413230" w:rsidR="005606BB" w:rsidRPr="00E47A48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sz w:val="18"/>
                <w:szCs w:val="18"/>
              </w:rPr>
              <w:t>BOD directors and TABOR issues in even years only 32-1-103(17)(21), 32-1-805(2)</w:t>
            </w:r>
          </w:p>
        </w:tc>
      </w:tr>
      <w:tr w:rsidR="005606BB" w:rsidRPr="00247F16" w14:paraId="01ABD764" w14:textId="77777777" w:rsidTr="00E20AB4">
        <w:tc>
          <w:tcPr>
            <w:tcW w:w="715" w:type="dxa"/>
          </w:tcPr>
          <w:p w14:paraId="3FC4BC24" w14:textId="0A57B06A" w:rsidR="005606BB" w:rsidRPr="00BF0413" w:rsidRDefault="00BF0413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79727E1A" w14:textId="2822C3C5" w:rsidR="005606BB" w:rsidRPr="00BF0413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BF0413">
              <w:rPr>
                <w:rFonts w:ascii="Arial" w:hAnsi="Arial"/>
                <w:i/>
                <w:sz w:val="18"/>
                <w:szCs w:val="18"/>
              </w:rPr>
              <w:t>May 15 - ERIC</w:t>
            </w:r>
          </w:p>
        </w:tc>
        <w:tc>
          <w:tcPr>
            <w:tcW w:w="3690" w:type="dxa"/>
          </w:tcPr>
          <w:p w14:paraId="385CA129" w14:textId="58BD1D27" w:rsidR="005606BB" w:rsidRPr="00BF0413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BF0413">
              <w:rPr>
                <w:rFonts w:ascii="Arial" w:hAnsi="Arial"/>
                <w:i/>
                <w:sz w:val="18"/>
                <w:szCs w:val="18"/>
              </w:rPr>
              <w:t xml:space="preserve">WVFPD (Volunteer) Exempt Organization Filing </w:t>
            </w:r>
          </w:p>
        </w:tc>
        <w:tc>
          <w:tcPr>
            <w:tcW w:w="3510" w:type="dxa"/>
          </w:tcPr>
          <w:p w14:paraId="549F6328" w14:textId="77777777" w:rsidR="005606BB" w:rsidRPr="00BF0413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5606BB" w:rsidRPr="00247F16" w14:paraId="72EF793E" w14:textId="77777777" w:rsidTr="00E20AB4">
        <w:tc>
          <w:tcPr>
            <w:tcW w:w="715" w:type="dxa"/>
          </w:tcPr>
          <w:p w14:paraId="0C8D9FD2" w14:textId="3D1FBB51" w:rsidR="005606BB" w:rsidRPr="00BF0413" w:rsidRDefault="00BF0413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3038E45A" w14:textId="72EE87A7" w:rsidR="005606BB" w:rsidRPr="00BF0413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BF0413">
              <w:rPr>
                <w:rFonts w:ascii="Arial" w:hAnsi="Arial"/>
                <w:i/>
                <w:sz w:val="18"/>
                <w:szCs w:val="18"/>
              </w:rPr>
              <w:t xml:space="preserve">June </w:t>
            </w:r>
            <w:r w:rsidR="00960642" w:rsidRPr="00BF0413">
              <w:rPr>
                <w:rFonts w:ascii="Arial" w:hAnsi="Arial"/>
                <w:i/>
                <w:sz w:val="18"/>
                <w:szCs w:val="18"/>
              </w:rPr>
              <w:t>??</w:t>
            </w:r>
          </w:p>
        </w:tc>
        <w:tc>
          <w:tcPr>
            <w:tcW w:w="3690" w:type="dxa"/>
          </w:tcPr>
          <w:p w14:paraId="119D18DB" w14:textId="0F1A9C77" w:rsidR="005606BB" w:rsidRPr="00BF0413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BF0413">
              <w:rPr>
                <w:rFonts w:ascii="Arial" w:hAnsi="Arial"/>
                <w:i/>
                <w:sz w:val="18"/>
                <w:szCs w:val="18"/>
              </w:rPr>
              <w:t>Certificate of Election Results</w:t>
            </w:r>
          </w:p>
        </w:tc>
        <w:tc>
          <w:tcPr>
            <w:tcW w:w="3510" w:type="dxa"/>
          </w:tcPr>
          <w:p w14:paraId="52CF39F6" w14:textId="0AF143EC" w:rsidR="005606BB" w:rsidRPr="00BF0413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BF0413">
              <w:rPr>
                <w:rFonts w:ascii="Arial" w:hAnsi="Arial"/>
                <w:i/>
                <w:sz w:val="18"/>
                <w:szCs w:val="18"/>
              </w:rPr>
              <w:t>Div</w:t>
            </w:r>
            <w:proofErr w:type="spellEnd"/>
            <w:r w:rsidRPr="00BF0413">
              <w:rPr>
                <w:rFonts w:ascii="Arial" w:hAnsi="Arial"/>
                <w:i/>
                <w:sz w:val="18"/>
                <w:szCs w:val="18"/>
              </w:rPr>
              <w:t xml:space="preserve"> of Local Govt 1-11-103(3)</w:t>
            </w:r>
          </w:p>
        </w:tc>
      </w:tr>
      <w:tr w:rsidR="005606BB" w:rsidRPr="00247F16" w14:paraId="45058D6F" w14:textId="77777777" w:rsidTr="00E20AB4">
        <w:tc>
          <w:tcPr>
            <w:tcW w:w="715" w:type="dxa"/>
          </w:tcPr>
          <w:p w14:paraId="527BBA94" w14:textId="58E3ABA8" w:rsidR="005606BB" w:rsidRPr="00BF0413" w:rsidRDefault="009B05DD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6FB19D46" w14:textId="4F1D3052" w:rsidR="005606BB" w:rsidRPr="00BF0413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BF0413">
              <w:rPr>
                <w:rFonts w:ascii="Arial" w:hAnsi="Arial"/>
                <w:i/>
                <w:sz w:val="18"/>
                <w:szCs w:val="18"/>
              </w:rPr>
              <w:t xml:space="preserve">June </w:t>
            </w:r>
            <w:r w:rsidR="00B421B5" w:rsidRPr="00BF0413">
              <w:rPr>
                <w:rFonts w:ascii="Arial" w:hAnsi="Arial"/>
                <w:i/>
                <w:sz w:val="18"/>
                <w:szCs w:val="18"/>
              </w:rPr>
              <w:t>2</w:t>
            </w:r>
            <w:r w:rsidRPr="00BF0413">
              <w:rPr>
                <w:rFonts w:ascii="Arial" w:hAnsi="Arial"/>
                <w:i/>
                <w:sz w:val="18"/>
                <w:szCs w:val="18"/>
              </w:rPr>
              <w:t xml:space="preserve"> (BOD Mtg)</w:t>
            </w:r>
          </w:p>
        </w:tc>
        <w:tc>
          <w:tcPr>
            <w:tcW w:w="3690" w:type="dxa"/>
          </w:tcPr>
          <w:p w14:paraId="0BEB7AA6" w14:textId="48199752" w:rsidR="005606BB" w:rsidRPr="00BF0413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BF0413">
              <w:rPr>
                <w:rFonts w:ascii="Arial" w:hAnsi="Arial"/>
                <w:i/>
                <w:sz w:val="18"/>
                <w:szCs w:val="18"/>
              </w:rPr>
              <w:t>Election of Board Officers</w:t>
            </w:r>
          </w:p>
        </w:tc>
        <w:tc>
          <w:tcPr>
            <w:tcW w:w="3510" w:type="dxa"/>
          </w:tcPr>
          <w:p w14:paraId="63CCDB4A" w14:textId="77777777" w:rsidR="005606BB" w:rsidRPr="00BF0413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5606BB" w:rsidRPr="00247F16" w14:paraId="2CB6C9EF" w14:textId="77777777" w:rsidTr="00E20AB4">
        <w:tc>
          <w:tcPr>
            <w:tcW w:w="715" w:type="dxa"/>
          </w:tcPr>
          <w:p w14:paraId="291E2C3C" w14:textId="1E7CB6C6" w:rsidR="005606BB" w:rsidRPr="00BF0413" w:rsidRDefault="00BF0413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0593B1B3" w14:textId="25424448" w:rsidR="005606BB" w:rsidRPr="00BF0413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BF0413">
              <w:rPr>
                <w:rFonts w:ascii="Arial" w:hAnsi="Arial"/>
                <w:i/>
                <w:sz w:val="18"/>
                <w:szCs w:val="18"/>
              </w:rPr>
              <w:t xml:space="preserve">June </w:t>
            </w:r>
            <w:r w:rsidR="000A1B63" w:rsidRPr="00BF0413">
              <w:rPr>
                <w:rFonts w:ascii="Arial" w:hAnsi="Arial"/>
                <w:i/>
                <w:sz w:val="18"/>
                <w:szCs w:val="18"/>
              </w:rPr>
              <w:t>2</w:t>
            </w:r>
            <w:r w:rsidRPr="00BF0413">
              <w:rPr>
                <w:rFonts w:ascii="Arial" w:hAnsi="Arial"/>
                <w:i/>
                <w:sz w:val="18"/>
                <w:szCs w:val="18"/>
              </w:rPr>
              <w:t xml:space="preserve"> DEADLINE</w:t>
            </w:r>
          </w:p>
        </w:tc>
        <w:tc>
          <w:tcPr>
            <w:tcW w:w="3690" w:type="dxa"/>
          </w:tcPr>
          <w:p w14:paraId="0E14C07A" w14:textId="3578324A" w:rsidR="005606BB" w:rsidRPr="00BF0413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BF0413">
              <w:rPr>
                <w:rFonts w:ascii="Arial" w:hAnsi="Arial"/>
                <w:i/>
                <w:sz w:val="18"/>
                <w:szCs w:val="18"/>
              </w:rPr>
              <w:t>Swear in Elected Directors (Send full BOD list and proof of bond too) – Must be AFTER election and no more than 30 days later.</w:t>
            </w:r>
          </w:p>
        </w:tc>
        <w:tc>
          <w:tcPr>
            <w:tcW w:w="3510" w:type="dxa"/>
          </w:tcPr>
          <w:p w14:paraId="4D28AE62" w14:textId="5F2E1D45" w:rsidR="005606BB" w:rsidRPr="00BF0413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BF0413">
              <w:rPr>
                <w:rFonts w:ascii="Arial" w:hAnsi="Arial"/>
                <w:i/>
                <w:sz w:val="18"/>
                <w:szCs w:val="18"/>
              </w:rPr>
              <w:t>Division of Local Govt,</w:t>
            </w:r>
            <w:r w:rsidRPr="00BF0413">
              <w:rPr>
                <w:rFonts w:ascii="Arial" w:hAnsi="Arial"/>
                <w:i/>
                <w:sz w:val="18"/>
                <w:szCs w:val="18"/>
              </w:rPr>
              <w:br/>
              <w:t>4</w:t>
            </w:r>
            <w:r w:rsidRPr="00BF0413">
              <w:rPr>
                <w:rFonts w:ascii="Arial" w:hAnsi="Arial"/>
                <w:i/>
                <w:sz w:val="18"/>
                <w:szCs w:val="18"/>
                <w:vertAlign w:val="superscript"/>
              </w:rPr>
              <w:t>th</w:t>
            </w:r>
            <w:r w:rsidRPr="00BF0413">
              <w:rPr>
                <w:rFonts w:ascii="Arial" w:hAnsi="Arial"/>
                <w:i/>
                <w:sz w:val="18"/>
                <w:szCs w:val="18"/>
              </w:rPr>
              <w:t xml:space="preserve"> Judicial Court 32-1-901/902</w:t>
            </w:r>
          </w:p>
        </w:tc>
      </w:tr>
      <w:tr w:rsidR="005606BB" w:rsidRPr="00247F16" w14:paraId="2C63612C" w14:textId="77777777" w:rsidTr="00E20AB4">
        <w:tc>
          <w:tcPr>
            <w:tcW w:w="715" w:type="dxa"/>
          </w:tcPr>
          <w:p w14:paraId="16FD7119" w14:textId="7F8FD717" w:rsidR="005606BB" w:rsidRPr="00E47A48" w:rsidRDefault="00E47A48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47A48">
              <w:rPr>
                <w:rFonts w:ascii="Arial" w:hAnsi="Arial" w:cs="Arial"/>
                <w:i/>
                <w:sz w:val="18"/>
                <w:szCs w:val="18"/>
              </w:rPr>
              <w:t>N/A</w:t>
            </w:r>
          </w:p>
        </w:tc>
        <w:tc>
          <w:tcPr>
            <w:tcW w:w="1913" w:type="dxa"/>
          </w:tcPr>
          <w:p w14:paraId="13E87991" w14:textId="6B8427E0" w:rsidR="005606BB" w:rsidRPr="00E47A48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sz w:val="18"/>
                <w:szCs w:val="18"/>
              </w:rPr>
              <w:t>June 22</w:t>
            </w:r>
          </w:p>
        </w:tc>
        <w:tc>
          <w:tcPr>
            <w:tcW w:w="3690" w:type="dxa"/>
          </w:tcPr>
          <w:p w14:paraId="588C6CF7" w14:textId="47FAA101" w:rsidR="005606BB" w:rsidRPr="00E47A48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sz w:val="18"/>
                <w:szCs w:val="18"/>
              </w:rPr>
              <w:t>Notify C&amp;R in writing if intend to participate in November election</w:t>
            </w:r>
          </w:p>
        </w:tc>
        <w:tc>
          <w:tcPr>
            <w:tcW w:w="3510" w:type="dxa"/>
          </w:tcPr>
          <w:p w14:paraId="1E3D2FE7" w14:textId="74FF7B1A" w:rsidR="005606BB" w:rsidRPr="00E47A48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sz w:val="18"/>
                <w:szCs w:val="18"/>
              </w:rPr>
              <w:t>CRS 1-7-116(5)</w:t>
            </w:r>
          </w:p>
        </w:tc>
      </w:tr>
      <w:tr w:rsidR="005606BB" w:rsidRPr="00247F16" w14:paraId="0E272AFA" w14:textId="77777777" w:rsidTr="00E20AB4">
        <w:tc>
          <w:tcPr>
            <w:tcW w:w="715" w:type="dxa"/>
          </w:tcPr>
          <w:p w14:paraId="36965D3F" w14:textId="266608FE" w:rsidR="005606BB" w:rsidRPr="00E47A48" w:rsidRDefault="00E47A48" w:rsidP="005606BB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E47A48">
              <w:rPr>
                <w:rFonts w:ascii="Arial" w:hAnsi="Arial" w:cs="Arial"/>
                <w:i/>
                <w:sz w:val="18"/>
                <w:szCs w:val="18"/>
              </w:rPr>
              <w:t>N/A</w:t>
            </w:r>
          </w:p>
        </w:tc>
        <w:tc>
          <w:tcPr>
            <w:tcW w:w="1913" w:type="dxa"/>
          </w:tcPr>
          <w:p w14:paraId="4B0A7462" w14:textId="77777777" w:rsidR="005606BB" w:rsidRPr="00E47A48" w:rsidRDefault="005606BB" w:rsidP="005606BB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iCs/>
                <w:sz w:val="18"/>
                <w:szCs w:val="18"/>
              </w:rPr>
              <w:t>June 30</w:t>
            </w:r>
          </w:p>
          <w:p w14:paraId="41840C9C" w14:textId="6B1FC32B" w:rsidR="005606BB" w:rsidRPr="00E47A48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iCs/>
                <w:sz w:val="18"/>
                <w:szCs w:val="18"/>
              </w:rPr>
              <w:t>(</w:t>
            </w:r>
            <w:proofErr w:type="spellStart"/>
            <w:r w:rsidRPr="00E47A48">
              <w:rPr>
                <w:rFonts w:ascii="Arial" w:hAnsi="Arial"/>
                <w:i/>
                <w:iCs/>
                <w:sz w:val="18"/>
                <w:szCs w:val="18"/>
              </w:rPr>
              <w:t>Rcvd</w:t>
            </w:r>
            <w:proofErr w:type="spellEnd"/>
            <w:r w:rsidRPr="00E47A48">
              <w:rPr>
                <w:rFonts w:ascii="Arial" w:hAnsi="Arial"/>
                <w:i/>
                <w:iCs/>
                <w:sz w:val="18"/>
                <w:szCs w:val="18"/>
              </w:rPr>
              <w:t xml:space="preserve"> Exemption)</w:t>
            </w:r>
          </w:p>
        </w:tc>
        <w:tc>
          <w:tcPr>
            <w:tcW w:w="3690" w:type="dxa"/>
          </w:tcPr>
          <w:p w14:paraId="01E48488" w14:textId="3C8F3438" w:rsidR="005606BB" w:rsidRPr="00E47A48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iCs/>
                <w:sz w:val="18"/>
                <w:szCs w:val="18"/>
              </w:rPr>
              <w:t>Auditor to submit audit report</w:t>
            </w:r>
          </w:p>
        </w:tc>
        <w:tc>
          <w:tcPr>
            <w:tcW w:w="3510" w:type="dxa"/>
          </w:tcPr>
          <w:p w14:paraId="36BD104D" w14:textId="5CD31BE3" w:rsidR="005606BB" w:rsidRPr="00E47A48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iCs/>
                <w:sz w:val="18"/>
                <w:szCs w:val="18"/>
              </w:rPr>
              <w:t>Board of Directors 29-1-606(1)</w:t>
            </w:r>
          </w:p>
        </w:tc>
      </w:tr>
      <w:tr w:rsidR="005606BB" w:rsidRPr="00247F16" w14:paraId="32407619" w14:textId="77777777" w:rsidTr="00E20AB4">
        <w:tc>
          <w:tcPr>
            <w:tcW w:w="715" w:type="dxa"/>
          </w:tcPr>
          <w:p w14:paraId="43512A60" w14:textId="4CB6A6A5" w:rsidR="005606BB" w:rsidRPr="00E47A48" w:rsidRDefault="00E47A48" w:rsidP="005606BB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47A48">
              <w:rPr>
                <w:rFonts w:ascii="Arial" w:hAnsi="Arial" w:cs="Arial"/>
                <w:i/>
                <w:sz w:val="18"/>
                <w:szCs w:val="18"/>
              </w:rPr>
              <w:t>N/A</w:t>
            </w:r>
          </w:p>
        </w:tc>
        <w:tc>
          <w:tcPr>
            <w:tcW w:w="1913" w:type="dxa"/>
          </w:tcPr>
          <w:p w14:paraId="1BD38203" w14:textId="7A2C284E" w:rsidR="005606BB" w:rsidRPr="00E47A48" w:rsidRDefault="005606BB" w:rsidP="005606BB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sz w:val="18"/>
                <w:szCs w:val="18"/>
              </w:rPr>
              <w:t xml:space="preserve">July 1 – Same for Excluded Props? </w:t>
            </w:r>
          </w:p>
        </w:tc>
        <w:tc>
          <w:tcPr>
            <w:tcW w:w="3690" w:type="dxa"/>
          </w:tcPr>
          <w:p w14:paraId="1C2F7E77" w14:textId="0B131F11" w:rsidR="005606BB" w:rsidRPr="00E47A48" w:rsidRDefault="005606BB" w:rsidP="005606BB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sz w:val="18"/>
                <w:szCs w:val="18"/>
              </w:rPr>
              <w:t>Deadline to file court order of inclusion with C&amp;R to enable district to levy tax on newly included property</w:t>
            </w:r>
          </w:p>
        </w:tc>
        <w:tc>
          <w:tcPr>
            <w:tcW w:w="3510" w:type="dxa"/>
          </w:tcPr>
          <w:p w14:paraId="651358BF" w14:textId="779B83D9" w:rsidR="005606BB" w:rsidRPr="00E47A48" w:rsidRDefault="005606BB" w:rsidP="005606BB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sz w:val="18"/>
                <w:szCs w:val="18"/>
              </w:rPr>
              <w:t>Clerk and Recorder</w:t>
            </w:r>
          </w:p>
        </w:tc>
      </w:tr>
      <w:tr w:rsidR="005606BB" w:rsidRPr="00247F16" w14:paraId="07E969C0" w14:textId="77777777" w:rsidTr="00E20AB4">
        <w:tc>
          <w:tcPr>
            <w:tcW w:w="715" w:type="dxa"/>
          </w:tcPr>
          <w:p w14:paraId="0DC55C86" w14:textId="3257E366" w:rsidR="005606BB" w:rsidRPr="00E47A48" w:rsidRDefault="009B05DD" w:rsidP="005606BB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E47A4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677B2BC3" w14:textId="0174A248" w:rsidR="005606BB" w:rsidRPr="00E47A48" w:rsidRDefault="005606BB" w:rsidP="005606BB">
            <w:pPr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E47A48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July 30 </w:t>
            </w:r>
            <w:r w:rsidRPr="00E47A48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>(</w:t>
            </w:r>
            <w:proofErr w:type="spellStart"/>
            <w:r w:rsidRPr="00E47A48">
              <w:rPr>
                <w:rFonts w:ascii="Arial" w:hAnsi="Arial"/>
                <w:b/>
                <w:bCs/>
                <w:i/>
                <w:sz w:val="18"/>
                <w:szCs w:val="18"/>
              </w:rPr>
              <w:t>Rcvd</w:t>
            </w:r>
            <w:proofErr w:type="spellEnd"/>
            <w:r w:rsidRPr="00E47A48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Exemption)</w:t>
            </w:r>
          </w:p>
        </w:tc>
        <w:tc>
          <w:tcPr>
            <w:tcW w:w="3690" w:type="dxa"/>
          </w:tcPr>
          <w:p w14:paraId="7B4AC2AF" w14:textId="728248F1" w:rsidR="005606BB" w:rsidRPr="00E47A48" w:rsidRDefault="005606BB" w:rsidP="005606BB">
            <w:pPr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E47A48">
              <w:rPr>
                <w:rFonts w:ascii="Arial" w:hAnsi="Arial"/>
                <w:b/>
                <w:bCs/>
                <w:i/>
                <w:sz w:val="18"/>
                <w:szCs w:val="18"/>
              </w:rPr>
              <w:t>Audit Report (Must be submitted within 30 days after received from auditor)</w:t>
            </w:r>
          </w:p>
        </w:tc>
        <w:tc>
          <w:tcPr>
            <w:tcW w:w="3510" w:type="dxa"/>
          </w:tcPr>
          <w:p w14:paraId="7E1BB486" w14:textId="0B354CE0" w:rsidR="005606BB" w:rsidRPr="00E47A48" w:rsidRDefault="005606BB" w:rsidP="005606BB">
            <w:pPr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E47A48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State Auditor (if not filed, county treasurer will withhold tax revenue!) </w:t>
            </w:r>
            <w:r w:rsidRPr="00E47A48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>29-1-606(3)</w:t>
            </w:r>
          </w:p>
        </w:tc>
      </w:tr>
      <w:tr w:rsidR="005606BB" w:rsidRPr="00247F16" w14:paraId="080A19F3" w14:textId="77777777" w:rsidTr="00E20AB4">
        <w:tc>
          <w:tcPr>
            <w:tcW w:w="715" w:type="dxa"/>
          </w:tcPr>
          <w:p w14:paraId="21C9A79F" w14:textId="6340B5A6" w:rsidR="005606BB" w:rsidRPr="00E47A48" w:rsidRDefault="00E47A48" w:rsidP="00A66618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47A48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5030365C" w14:textId="509D23A3" w:rsidR="005606BB" w:rsidRPr="00E47A48" w:rsidRDefault="005606BB" w:rsidP="005606BB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sz w:val="18"/>
                <w:szCs w:val="18"/>
              </w:rPr>
              <w:t>Aug 5 (BOD Mtg)</w:t>
            </w:r>
            <w:r w:rsidR="00E47A48" w:rsidRPr="00E47A48">
              <w:rPr>
                <w:rFonts w:ascii="Arial" w:hAnsi="Arial"/>
                <w:i/>
                <w:sz w:val="18"/>
                <w:szCs w:val="18"/>
              </w:rPr>
              <w:br/>
              <w:t>6/6 BOD Mtg</w:t>
            </w:r>
          </w:p>
        </w:tc>
        <w:tc>
          <w:tcPr>
            <w:tcW w:w="3690" w:type="dxa"/>
          </w:tcPr>
          <w:p w14:paraId="64A238B8" w14:textId="507FC8B2" w:rsidR="005606BB" w:rsidRPr="00E47A48" w:rsidRDefault="005606BB" w:rsidP="005606BB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sz w:val="18"/>
                <w:szCs w:val="18"/>
              </w:rPr>
              <w:t>Appoint Budget Officer to prepare final budget (before Oct 15, can be non-BOD)</w:t>
            </w:r>
          </w:p>
        </w:tc>
        <w:tc>
          <w:tcPr>
            <w:tcW w:w="3510" w:type="dxa"/>
          </w:tcPr>
          <w:p w14:paraId="3E66C7C1" w14:textId="5143462E" w:rsidR="005606BB" w:rsidRPr="00E47A48" w:rsidRDefault="005606BB" w:rsidP="005606BB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</w:rPr>
            </w:pPr>
            <w:r w:rsidRPr="00E47A48">
              <w:rPr>
                <w:rFonts w:ascii="Arial" w:hAnsi="Arial"/>
                <w:i/>
                <w:sz w:val="18"/>
                <w:szCs w:val="18"/>
              </w:rPr>
              <w:t>29-1-104</w:t>
            </w:r>
          </w:p>
        </w:tc>
      </w:tr>
      <w:tr w:rsidR="005606BB" w:rsidRPr="00247F16" w14:paraId="1C2407E5" w14:textId="77777777" w:rsidTr="00E20AB4">
        <w:tc>
          <w:tcPr>
            <w:tcW w:w="715" w:type="dxa"/>
          </w:tcPr>
          <w:p w14:paraId="299D54DE" w14:textId="4389C86E" w:rsidR="005606BB" w:rsidRPr="00FB5AB6" w:rsidRDefault="00BF0413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47A4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13CD93A8" w14:textId="64ED6F40" w:rsidR="005606BB" w:rsidRPr="00FB5AB6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430478">
              <w:rPr>
                <w:rFonts w:ascii="Arial" w:hAnsi="Arial"/>
                <w:i/>
                <w:sz w:val="18"/>
                <w:szCs w:val="18"/>
              </w:rPr>
              <w:t>Aug 25</w:t>
            </w:r>
          </w:p>
        </w:tc>
        <w:tc>
          <w:tcPr>
            <w:tcW w:w="3690" w:type="dxa"/>
          </w:tcPr>
          <w:p w14:paraId="50A640B0" w14:textId="03D1D7E0" w:rsidR="005606BB" w:rsidRPr="00FB5AB6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430478">
              <w:rPr>
                <w:rFonts w:ascii="Arial" w:hAnsi="Arial"/>
                <w:i/>
                <w:sz w:val="18"/>
                <w:szCs w:val="18"/>
              </w:rPr>
              <w:t>Assessor preliminary total assessed valuation of all taxable property</w:t>
            </w:r>
          </w:p>
        </w:tc>
        <w:tc>
          <w:tcPr>
            <w:tcW w:w="3510" w:type="dxa"/>
          </w:tcPr>
          <w:p w14:paraId="150C83AC" w14:textId="245355E3" w:rsidR="005606BB" w:rsidRPr="00FB5AB6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430478">
              <w:rPr>
                <w:rFonts w:ascii="Arial" w:hAnsi="Arial"/>
                <w:i/>
                <w:sz w:val="18"/>
                <w:szCs w:val="18"/>
              </w:rPr>
              <w:t>Board of Directors 39-5-128</w:t>
            </w:r>
          </w:p>
        </w:tc>
      </w:tr>
      <w:tr w:rsidR="005606BB" w:rsidRPr="00247F16" w14:paraId="566A56E4" w14:textId="77777777" w:rsidTr="00E20AB4">
        <w:tc>
          <w:tcPr>
            <w:tcW w:w="715" w:type="dxa"/>
          </w:tcPr>
          <w:p w14:paraId="1BFB0745" w14:textId="64F18A91" w:rsidR="005606BB" w:rsidRPr="00893851" w:rsidRDefault="00277A25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93851">
              <w:rPr>
                <w:rFonts w:ascii="Arial" w:hAnsi="Arial" w:cs="Arial"/>
                <w:i/>
                <w:sz w:val="18"/>
                <w:szCs w:val="18"/>
              </w:rPr>
              <w:sym w:font="Wingdings" w:char="F0FE"/>
            </w:r>
          </w:p>
        </w:tc>
        <w:tc>
          <w:tcPr>
            <w:tcW w:w="1913" w:type="dxa"/>
          </w:tcPr>
          <w:p w14:paraId="0852AFFF" w14:textId="677FA721" w:rsidR="005606BB" w:rsidRPr="00893851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893851">
              <w:rPr>
                <w:rFonts w:ascii="Arial" w:hAnsi="Arial"/>
                <w:i/>
                <w:sz w:val="18"/>
                <w:szCs w:val="18"/>
              </w:rPr>
              <w:t>Sep 19</w:t>
            </w:r>
            <w:r w:rsidR="00BF0413" w:rsidRPr="00893851">
              <w:rPr>
                <w:rFonts w:ascii="Arial" w:hAnsi="Arial"/>
                <w:i/>
                <w:sz w:val="18"/>
                <w:szCs w:val="18"/>
              </w:rPr>
              <w:t xml:space="preserve"> ???</w:t>
            </w:r>
          </w:p>
        </w:tc>
        <w:tc>
          <w:tcPr>
            <w:tcW w:w="3690" w:type="dxa"/>
          </w:tcPr>
          <w:p w14:paraId="67367984" w14:textId="42388958" w:rsidR="005606BB" w:rsidRPr="00893851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893851">
              <w:rPr>
                <w:rFonts w:ascii="Arial" w:hAnsi="Arial"/>
                <w:i/>
                <w:sz w:val="18"/>
                <w:szCs w:val="18"/>
              </w:rPr>
              <w:t>Thunderbird Picnic</w:t>
            </w:r>
          </w:p>
        </w:tc>
        <w:tc>
          <w:tcPr>
            <w:tcW w:w="3510" w:type="dxa"/>
          </w:tcPr>
          <w:p w14:paraId="2FE0996A" w14:textId="0DF9C8D1" w:rsidR="005606BB" w:rsidRPr="00893851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893851">
              <w:rPr>
                <w:rFonts w:ascii="Arial" w:hAnsi="Arial"/>
                <w:i/>
                <w:sz w:val="18"/>
                <w:szCs w:val="18"/>
              </w:rPr>
              <w:t>Buhler House?</w:t>
            </w:r>
          </w:p>
        </w:tc>
      </w:tr>
      <w:tr w:rsidR="005606BB" w:rsidRPr="00247F16" w14:paraId="345851B8" w14:textId="77777777" w:rsidTr="00E20AB4">
        <w:tc>
          <w:tcPr>
            <w:tcW w:w="715" w:type="dxa"/>
          </w:tcPr>
          <w:p w14:paraId="413D8620" w14:textId="2E8ED773" w:rsidR="005606BB" w:rsidRPr="00BF0413" w:rsidRDefault="00BF0413" w:rsidP="005606B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704F5E1A" w14:textId="0D08182D" w:rsidR="005606BB" w:rsidRPr="00BF0413" w:rsidRDefault="005606BB" w:rsidP="005606BB">
            <w:pPr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BF0413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Oct </w:t>
            </w:r>
            <w:r w:rsidR="00BF0413" w:rsidRPr="00BF0413">
              <w:rPr>
                <w:rFonts w:ascii="Arial" w:hAnsi="Arial"/>
                <w:b/>
                <w:bCs/>
                <w:i/>
                <w:sz w:val="18"/>
                <w:szCs w:val="18"/>
              </w:rPr>
              <w:t>3</w:t>
            </w:r>
            <w:r w:rsidRPr="00BF0413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(BOD Mtg)</w:t>
            </w:r>
          </w:p>
        </w:tc>
        <w:tc>
          <w:tcPr>
            <w:tcW w:w="3690" w:type="dxa"/>
          </w:tcPr>
          <w:p w14:paraId="2FD9FB8A" w14:textId="0DB874CE" w:rsidR="005606BB" w:rsidRPr="00BF0413" w:rsidRDefault="005606BB" w:rsidP="005606BB">
            <w:pPr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BF0413">
              <w:rPr>
                <w:rFonts w:ascii="Arial" w:hAnsi="Arial"/>
                <w:b/>
                <w:bCs/>
                <w:i/>
                <w:sz w:val="18"/>
                <w:szCs w:val="18"/>
              </w:rPr>
              <w:t>First Pass Budget to Board – Oct Mtg</w:t>
            </w:r>
          </w:p>
        </w:tc>
        <w:tc>
          <w:tcPr>
            <w:tcW w:w="3510" w:type="dxa"/>
          </w:tcPr>
          <w:p w14:paraId="5893ACC8" w14:textId="7865AA3F" w:rsidR="005606BB" w:rsidRPr="00BF0413" w:rsidRDefault="005606BB" w:rsidP="005606BB">
            <w:pPr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BF0413">
              <w:rPr>
                <w:rFonts w:ascii="Arial" w:hAnsi="Arial"/>
                <w:b/>
                <w:bCs/>
                <w:i/>
                <w:sz w:val="18"/>
                <w:szCs w:val="18"/>
              </w:rPr>
              <w:t>Board of Directors</w:t>
            </w:r>
          </w:p>
        </w:tc>
      </w:tr>
      <w:tr w:rsidR="005606BB" w:rsidRPr="00247F16" w14:paraId="6FA1E088" w14:textId="77777777" w:rsidTr="00E20AB4">
        <w:tc>
          <w:tcPr>
            <w:tcW w:w="715" w:type="dxa"/>
          </w:tcPr>
          <w:p w14:paraId="73781FCF" w14:textId="0A94360A" w:rsidR="005606BB" w:rsidRPr="00BF0413" w:rsidRDefault="00BF0413" w:rsidP="005606B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62692E2D" w14:textId="251662EE" w:rsidR="005606BB" w:rsidRPr="00BF0413" w:rsidRDefault="005606BB" w:rsidP="005606BB">
            <w:pPr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BF0413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Oct 15 </w:t>
            </w:r>
            <w:r w:rsidRPr="00BF0413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</w:p>
        </w:tc>
        <w:tc>
          <w:tcPr>
            <w:tcW w:w="3690" w:type="dxa"/>
          </w:tcPr>
          <w:p w14:paraId="781D566D" w14:textId="66DE15D5" w:rsidR="005606BB" w:rsidRPr="00BF0413" w:rsidRDefault="005606BB" w:rsidP="005606BB">
            <w:pPr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BF0413">
              <w:rPr>
                <w:rFonts w:ascii="Arial" w:hAnsi="Arial"/>
                <w:b/>
                <w:bCs/>
                <w:i/>
                <w:sz w:val="18"/>
                <w:szCs w:val="18"/>
              </w:rPr>
              <w:t>Deadline for Budget Officer to present Proposed 2020 Budget</w:t>
            </w:r>
          </w:p>
        </w:tc>
        <w:tc>
          <w:tcPr>
            <w:tcW w:w="3510" w:type="dxa"/>
          </w:tcPr>
          <w:p w14:paraId="18898AE3" w14:textId="70F87041" w:rsidR="005606BB" w:rsidRPr="00BF0413" w:rsidRDefault="005606BB" w:rsidP="005606BB">
            <w:pPr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BF0413">
              <w:rPr>
                <w:rFonts w:ascii="Arial" w:hAnsi="Arial"/>
                <w:b/>
                <w:bCs/>
                <w:i/>
                <w:sz w:val="18"/>
                <w:szCs w:val="18"/>
              </w:rPr>
              <w:t>Board of Directors</w:t>
            </w:r>
            <w:r w:rsidRPr="00BF0413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>29-1-105</w:t>
            </w:r>
          </w:p>
        </w:tc>
      </w:tr>
      <w:tr w:rsidR="005606BB" w:rsidRPr="00247F16" w14:paraId="33E6548C" w14:textId="77777777" w:rsidTr="00E20AB4">
        <w:tc>
          <w:tcPr>
            <w:tcW w:w="715" w:type="dxa"/>
          </w:tcPr>
          <w:p w14:paraId="75FAC7CF" w14:textId="2DA3D90C" w:rsidR="005606BB" w:rsidRPr="002B3770" w:rsidRDefault="005606BB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13" w:type="dxa"/>
          </w:tcPr>
          <w:p w14:paraId="30D05486" w14:textId="717E16F3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Oct 15 – KEVIN.W</w:t>
            </w:r>
          </w:p>
        </w:tc>
        <w:tc>
          <w:tcPr>
            <w:tcW w:w="3690" w:type="dxa"/>
          </w:tcPr>
          <w:p w14:paraId="43476A20" w14:textId="0D43609E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Publish “Notice of Budget”, Make budget available for inspection in public place, Set and Publish public hearing date and time</w:t>
            </w:r>
          </w:p>
        </w:tc>
        <w:tc>
          <w:tcPr>
            <w:tcW w:w="3510" w:type="dxa"/>
          </w:tcPr>
          <w:p w14:paraId="25BF387A" w14:textId="6CDE3615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County Clerk, Public Loc, Newspaper </w:t>
            </w:r>
            <w:r w:rsidRPr="002B3770">
              <w:rPr>
                <w:rFonts w:ascii="Arial" w:hAnsi="Arial"/>
                <w:i/>
                <w:sz w:val="18"/>
                <w:szCs w:val="18"/>
              </w:rPr>
              <w:br/>
              <w:t>29-1-106, 29-1-106(3)(b)</w:t>
            </w:r>
          </w:p>
        </w:tc>
      </w:tr>
      <w:tr w:rsidR="005606BB" w:rsidRPr="00247F16" w14:paraId="09455771" w14:textId="77777777" w:rsidTr="00E20AB4">
        <w:tc>
          <w:tcPr>
            <w:tcW w:w="715" w:type="dxa"/>
          </w:tcPr>
          <w:p w14:paraId="24158242" w14:textId="4DF1DF82" w:rsidR="005606BB" w:rsidRPr="002B3770" w:rsidRDefault="00277A25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6832F69D" w14:textId="4967809C" w:rsidR="005606BB" w:rsidRPr="00277A25" w:rsidRDefault="00713B33" w:rsidP="005606BB">
            <w:pPr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277A25">
              <w:rPr>
                <w:rFonts w:ascii="Arial" w:hAnsi="Arial"/>
                <w:b/>
                <w:bCs/>
                <w:i/>
                <w:sz w:val="18"/>
                <w:szCs w:val="18"/>
              </w:rPr>
              <w:t>Sep 12: WV</w:t>
            </w:r>
            <w:r w:rsidRPr="00277A25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="005606BB" w:rsidRPr="00277A2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Oct </w:t>
            </w:r>
            <w:r w:rsidRPr="00277A25">
              <w:rPr>
                <w:rFonts w:ascii="Arial" w:hAnsi="Arial"/>
                <w:b/>
                <w:bCs/>
                <w:i/>
                <w:sz w:val="18"/>
                <w:szCs w:val="18"/>
              </w:rPr>
              <w:t>10</w:t>
            </w:r>
            <w:r w:rsidR="005606BB" w:rsidRPr="00277A25">
              <w:rPr>
                <w:rFonts w:ascii="Arial" w:hAnsi="Arial"/>
                <w:b/>
                <w:bCs/>
                <w:i/>
                <w:sz w:val="18"/>
                <w:szCs w:val="18"/>
              </w:rPr>
              <w:t>: TB, PC</w:t>
            </w:r>
          </w:p>
        </w:tc>
        <w:tc>
          <w:tcPr>
            <w:tcW w:w="3690" w:type="dxa"/>
          </w:tcPr>
          <w:p w14:paraId="062BE0AC" w14:textId="5C70092F" w:rsidR="005606BB" w:rsidRPr="00277A25" w:rsidRDefault="005606BB" w:rsidP="005606BB">
            <w:pPr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277A25">
              <w:rPr>
                <w:rFonts w:ascii="Arial" w:hAnsi="Arial"/>
                <w:b/>
                <w:bCs/>
                <w:i/>
                <w:sz w:val="18"/>
                <w:szCs w:val="18"/>
              </w:rPr>
              <w:t>CSFD Slash Program Start</w:t>
            </w:r>
          </w:p>
        </w:tc>
        <w:tc>
          <w:tcPr>
            <w:tcW w:w="3510" w:type="dxa"/>
          </w:tcPr>
          <w:p w14:paraId="5C56CEB8" w14:textId="5754B89F" w:rsidR="005606BB" w:rsidRPr="00277A25" w:rsidRDefault="005606BB" w:rsidP="005606BB">
            <w:pPr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277A2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Per </w:t>
            </w:r>
            <w:r w:rsidR="0047658F" w:rsidRPr="00277A25">
              <w:rPr>
                <w:rFonts w:ascii="Arial" w:hAnsi="Arial"/>
                <w:b/>
                <w:bCs/>
                <w:i/>
                <w:sz w:val="18"/>
                <w:szCs w:val="18"/>
              </w:rPr>
              <w:t>Melissa</w:t>
            </w:r>
            <w:r w:rsidRPr="00277A2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email </w:t>
            </w:r>
            <w:r w:rsidR="0047658F" w:rsidRPr="00277A25">
              <w:rPr>
                <w:rFonts w:ascii="Arial" w:hAnsi="Arial"/>
                <w:b/>
                <w:bCs/>
                <w:i/>
                <w:sz w:val="18"/>
                <w:szCs w:val="18"/>
              </w:rPr>
              <w:t>11/30/21</w:t>
            </w:r>
            <w:r w:rsidR="0047658F" w:rsidRPr="00277A25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>Note WV before TB/PC this time</w:t>
            </w:r>
          </w:p>
        </w:tc>
      </w:tr>
      <w:tr w:rsidR="005606BB" w:rsidRPr="00247F16" w14:paraId="178653F3" w14:textId="77777777" w:rsidTr="00E20AB4">
        <w:tc>
          <w:tcPr>
            <w:tcW w:w="715" w:type="dxa"/>
          </w:tcPr>
          <w:p w14:paraId="79210BD0" w14:textId="3F492AAE" w:rsidR="005606BB" w:rsidRPr="002B3770" w:rsidRDefault="005606BB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13" w:type="dxa"/>
          </w:tcPr>
          <w:p w14:paraId="03CF1065" w14:textId="56CB54C2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  <w:t>Nov ??</w:t>
            </w:r>
          </w:p>
        </w:tc>
        <w:tc>
          <w:tcPr>
            <w:tcW w:w="3690" w:type="dxa"/>
          </w:tcPr>
          <w:p w14:paraId="39B4A079" w14:textId="517F81EC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  <w:t>Special Election may be held 1</w:t>
            </w:r>
            <w:r w:rsidRPr="002B3770"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  <w:vertAlign w:val="superscript"/>
              </w:rPr>
              <w:t>st</w:t>
            </w:r>
            <w:r w:rsidRPr="002B3770"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  <w:t xml:space="preserve"> Tue of odd years and 1</w:t>
            </w:r>
            <w:r w:rsidRPr="002B3770"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  <w:vertAlign w:val="superscript"/>
              </w:rPr>
              <w:t>st</w:t>
            </w:r>
            <w:r w:rsidRPr="002B3770"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  <w:t xml:space="preserve"> Mon of even years</w:t>
            </w:r>
          </w:p>
        </w:tc>
        <w:tc>
          <w:tcPr>
            <w:tcW w:w="3510" w:type="dxa"/>
          </w:tcPr>
          <w:p w14:paraId="617D1B1F" w14:textId="23A826B5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  <w:t>32-1-103(21), 32-1-805(2)</w:t>
            </w:r>
          </w:p>
        </w:tc>
      </w:tr>
      <w:tr w:rsidR="005606BB" w:rsidRPr="00247F16" w14:paraId="54BFF394" w14:textId="77777777" w:rsidTr="00E20AB4">
        <w:tc>
          <w:tcPr>
            <w:tcW w:w="715" w:type="dxa"/>
          </w:tcPr>
          <w:p w14:paraId="0EA83475" w14:textId="3B5F0F47" w:rsidR="005606BB" w:rsidRPr="002B3770" w:rsidRDefault="00277A25" w:rsidP="005606BB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 w:rsidRPr="00BF04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65F11FFA" w14:textId="36F34E44" w:rsidR="005606BB" w:rsidRPr="002B3770" w:rsidRDefault="005606BB" w:rsidP="005606BB">
            <w:pPr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Nov 16 – Jan 15</w:t>
            </w:r>
          </w:p>
        </w:tc>
        <w:tc>
          <w:tcPr>
            <w:tcW w:w="3690" w:type="dxa"/>
          </w:tcPr>
          <w:p w14:paraId="6E64B1DA" w14:textId="2F0E67F6" w:rsidR="005606BB" w:rsidRPr="002B3770" w:rsidRDefault="005606BB" w:rsidP="005606BB">
            <w:pPr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Publish yearly Special District Transparency Disclosure Statement per Senate Bill 09-87</w:t>
            </w:r>
          </w:p>
        </w:tc>
        <w:tc>
          <w:tcPr>
            <w:tcW w:w="3510" w:type="dxa"/>
          </w:tcPr>
          <w:p w14:paraId="2807F7F3" w14:textId="56B7195D" w:rsidR="005606BB" w:rsidRPr="002B3770" w:rsidRDefault="005606BB" w:rsidP="005606BB">
            <w:pPr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County Clerk, Public Loc, Mailer (opt), SDA Website, Website</w:t>
            </w:r>
            <w:r w:rsidRPr="002B3770">
              <w:rPr>
                <w:rFonts w:ascii="Arial" w:hAnsi="Arial"/>
                <w:i/>
                <w:sz w:val="18"/>
                <w:szCs w:val="18"/>
              </w:rPr>
              <w:br/>
              <w:t xml:space="preserve"> 32-1-809</w:t>
            </w:r>
          </w:p>
        </w:tc>
      </w:tr>
      <w:tr w:rsidR="005606BB" w:rsidRPr="00247F16" w14:paraId="15D6AA80" w14:textId="77777777" w:rsidTr="00E20AB4">
        <w:tc>
          <w:tcPr>
            <w:tcW w:w="715" w:type="dxa"/>
          </w:tcPr>
          <w:p w14:paraId="77E8B51C" w14:textId="20353B87" w:rsidR="005606BB" w:rsidRPr="002B3770" w:rsidRDefault="00277A25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3578DD32" w14:textId="294013BA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Nov 28 (3-Day)</w:t>
            </w:r>
          </w:p>
        </w:tc>
        <w:tc>
          <w:tcPr>
            <w:tcW w:w="3690" w:type="dxa"/>
          </w:tcPr>
          <w:p w14:paraId="78CAA1E6" w14:textId="1A418237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Notice of Public Budget Hearing</w:t>
            </w:r>
          </w:p>
        </w:tc>
        <w:tc>
          <w:tcPr>
            <w:tcW w:w="3510" w:type="dxa"/>
          </w:tcPr>
          <w:p w14:paraId="10B1F37D" w14:textId="5E2D41EF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County Clerk, Public Loc, Newspaper 29-1-108(1)</w:t>
            </w:r>
          </w:p>
        </w:tc>
      </w:tr>
      <w:tr w:rsidR="005606BB" w:rsidRPr="00247F16" w14:paraId="0454A382" w14:textId="77777777" w:rsidTr="00E20AB4">
        <w:tc>
          <w:tcPr>
            <w:tcW w:w="715" w:type="dxa"/>
          </w:tcPr>
          <w:p w14:paraId="4F738441" w14:textId="642F9310" w:rsidR="005606BB" w:rsidRPr="002B3770" w:rsidRDefault="00277A25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1DA58503" w14:textId="276EE933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Dec </w:t>
            </w:r>
            <w:r w:rsidR="00B421B5">
              <w:rPr>
                <w:rFonts w:ascii="Arial" w:hAnsi="Arial"/>
                <w:i/>
                <w:sz w:val="18"/>
                <w:szCs w:val="18"/>
              </w:rPr>
              <w:t>5</w:t>
            </w: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 (BOD Mtg)</w:t>
            </w:r>
          </w:p>
        </w:tc>
        <w:tc>
          <w:tcPr>
            <w:tcW w:w="3690" w:type="dxa"/>
          </w:tcPr>
          <w:p w14:paraId="71EC7DEF" w14:textId="1FE3A97F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2021 Amended Budget (if needed) </w:t>
            </w:r>
            <w:r w:rsidRPr="002B3770">
              <w:rPr>
                <w:rFonts w:ascii="Arial" w:hAnsi="Arial"/>
                <w:i/>
                <w:sz w:val="18"/>
                <w:szCs w:val="18"/>
              </w:rPr>
              <w:br/>
              <w:t>Public Hearing 6:30P (before Dec 15)</w:t>
            </w:r>
          </w:p>
        </w:tc>
        <w:tc>
          <w:tcPr>
            <w:tcW w:w="3510" w:type="dxa"/>
          </w:tcPr>
          <w:p w14:paraId="18A81C5C" w14:textId="7BEA29E6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Public</w:t>
            </w:r>
          </w:p>
        </w:tc>
      </w:tr>
      <w:tr w:rsidR="005606BB" w:rsidRPr="00247F16" w14:paraId="33238553" w14:textId="77777777" w:rsidTr="00E20AB4">
        <w:tc>
          <w:tcPr>
            <w:tcW w:w="715" w:type="dxa"/>
          </w:tcPr>
          <w:p w14:paraId="24E67B29" w14:textId="5A2D0CA7" w:rsidR="005606BB" w:rsidRPr="002B3770" w:rsidRDefault="00277A25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390F94F8" w14:textId="27610C9A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Dec </w:t>
            </w:r>
            <w:r w:rsidR="00B421B5">
              <w:rPr>
                <w:rFonts w:ascii="Arial" w:hAnsi="Arial"/>
                <w:i/>
                <w:sz w:val="18"/>
                <w:szCs w:val="18"/>
              </w:rPr>
              <w:t>5</w:t>
            </w: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 (BOD Mtg)</w:t>
            </w:r>
          </w:p>
        </w:tc>
        <w:tc>
          <w:tcPr>
            <w:tcW w:w="3690" w:type="dxa"/>
          </w:tcPr>
          <w:p w14:paraId="25D2D1B6" w14:textId="249540F3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2022 Proposed Budget </w:t>
            </w:r>
            <w:r w:rsidRPr="002B3770">
              <w:rPr>
                <w:rFonts w:ascii="Arial" w:hAnsi="Arial"/>
                <w:i/>
                <w:sz w:val="18"/>
                <w:szCs w:val="18"/>
              </w:rPr>
              <w:br/>
              <w:t>Public Hearing 6:45P (before Dec 15)</w:t>
            </w:r>
          </w:p>
        </w:tc>
        <w:tc>
          <w:tcPr>
            <w:tcW w:w="3510" w:type="dxa"/>
          </w:tcPr>
          <w:p w14:paraId="23C40C95" w14:textId="0CE9712A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Public</w:t>
            </w:r>
          </w:p>
        </w:tc>
      </w:tr>
      <w:tr w:rsidR="005606BB" w:rsidRPr="00247F16" w14:paraId="2772E340" w14:textId="77777777" w:rsidTr="00E20AB4">
        <w:tc>
          <w:tcPr>
            <w:tcW w:w="715" w:type="dxa"/>
          </w:tcPr>
          <w:p w14:paraId="2BE52D73" w14:textId="6AF2EBB0" w:rsidR="005606BB" w:rsidRPr="002B3770" w:rsidRDefault="005606BB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13" w:type="dxa"/>
          </w:tcPr>
          <w:p w14:paraId="120D682D" w14:textId="518B74A8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  <w:t xml:space="preserve">Dec </w:t>
            </w:r>
            <w:r w:rsidR="00B421B5"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  <w:t>5</w:t>
            </w:r>
            <w:r w:rsidRPr="002B3770"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  <w:t xml:space="preserve"> (BOD Mtg)</w:t>
            </w:r>
          </w:p>
        </w:tc>
        <w:tc>
          <w:tcPr>
            <w:tcW w:w="3690" w:type="dxa"/>
          </w:tcPr>
          <w:p w14:paraId="27624032" w14:textId="3CAD7C53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  <w:t>Acknowledge Election Results,</w:t>
            </w:r>
            <w:r w:rsidRPr="002B3770"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  <w:br/>
              <w:t xml:space="preserve">Change Mill Levy if Applicable and Revise Tentative Budget </w:t>
            </w:r>
          </w:p>
        </w:tc>
        <w:tc>
          <w:tcPr>
            <w:tcW w:w="3510" w:type="dxa"/>
          </w:tcPr>
          <w:p w14:paraId="7F457A54" w14:textId="66874B33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2B3770"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  <w:t>Div</w:t>
            </w:r>
            <w:proofErr w:type="spellEnd"/>
            <w:r w:rsidRPr="002B3770"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  <w:t xml:space="preserve"> of Local Govt</w:t>
            </w:r>
          </w:p>
        </w:tc>
      </w:tr>
      <w:tr w:rsidR="005606BB" w:rsidRPr="00247F16" w14:paraId="271DE8E5" w14:textId="77777777" w:rsidTr="00E20AB4">
        <w:tc>
          <w:tcPr>
            <w:tcW w:w="715" w:type="dxa"/>
          </w:tcPr>
          <w:p w14:paraId="5131E084" w14:textId="77777777" w:rsidR="005606BB" w:rsidRPr="002B3770" w:rsidRDefault="005606BB" w:rsidP="005606BB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13" w:type="dxa"/>
          </w:tcPr>
          <w:p w14:paraId="017F0804" w14:textId="24C23626" w:rsidR="005606BB" w:rsidRPr="002B3770" w:rsidRDefault="005606BB" w:rsidP="005606BB">
            <w:pPr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</w:rPr>
              <w:t xml:space="preserve">Dec </w:t>
            </w:r>
            <w:r w:rsidR="00B421B5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</w:rPr>
              <w:t>5</w:t>
            </w:r>
            <w:r w:rsidRPr="002B3770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</w:rPr>
              <w:t xml:space="preserve"> (BOD Mtg)</w:t>
            </w:r>
          </w:p>
        </w:tc>
        <w:tc>
          <w:tcPr>
            <w:tcW w:w="3690" w:type="dxa"/>
          </w:tcPr>
          <w:p w14:paraId="01632FB0" w14:textId="5D2AD907" w:rsidR="005606BB" w:rsidRPr="002B3770" w:rsidRDefault="005606BB" w:rsidP="005606BB">
            <w:pPr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</w:rPr>
              <w:t>Certificate of Election Results</w:t>
            </w:r>
          </w:p>
        </w:tc>
        <w:tc>
          <w:tcPr>
            <w:tcW w:w="3510" w:type="dxa"/>
          </w:tcPr>
          <w:p w14:paraId="55292930" w14:textId="4FD4C187" w:rsidR="005606BB" w:rsidRPr="002B3770" w:rsidRDefault="005606BB" w:rsidP="005606BB">
            <w:pPr>
              <w:rPr>
                <w:rFonts w:ascii="Arial" w:hAnsi="Arial"/>
                <w:i/>
                <w:color w:val="BFBFBF" w:themeColor="background1" w:themeShade="BF"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</w:rPr>
              <w:t>Division of Local Govt</w:t>
            </w:r>
          </w:p>
        </w:tc>
      </w:tr>
      <w:tr w:rsidR="005606BB" w:rsidRPr="00247F16" w14:paraId="4BA3EC8D" w14:textId="77777777" w:rsidTr="00E20AB4">
        <w:tc>
          <w:tcPr>
            <w:tcW w:w="715" w:type="dxa"/>
          </w:tcPr>
          <w:p w14:paraId="6E46D50F" w14:textId="1F0A7E0A" w:rsidR="005606BB" w:rsidRPr="002B3770" w:rsidRDefault="00277A25" w:rsidP="005606BB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 w:rsidRPr="00BF04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2E68817C" w14:textId="3948F757" w:rsidR="005606BB" w:rsidRPr="002B3770" w:rsidRDefault="005606BB" w:rsidP="005606BB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Dec </w:t>
            </w:r>
            <w:r w:rsidR="00B421B5">
              <w:rPr>
                <w:rFonts w:ascii="Arial" w:hAnsi="Arial"/>
                <w:i/>
                <w:sz w:val="18"/>
                <w:szCs w:val="18"/>
              </w:rPr>
              <w:t>5</w:t>
            </w: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 (BOD Mtg)</w:t>
            </w:r>
          </w:p>
        </w:tc>
        <w:tc>
          <w:tcPr>
            <w:tcW w:w="3690" w:type="dxa"/>
          </w:tcPr>
          <w:p w14:paraId="7A3C2E36" w14:textId="7CE27580" w:rsidR="005606BB" w:rsidRPr="002B3770" w:rsidRDefault="005606BB" w:rsidP="005606BB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Certification of Mill Levy and Adoption of Budget (before Dec 15)</w:t>
            </w:r>
          </w:p>
        </w:tc>
        <w:tc>
          <w:tcPr>
            <w:tcW w:w="3510" w:type="dxa"/>
          </w:tcPr>
          <w:p w14:paraId="71C5C859" w14:textId="16C2A344" w:rsidR="005606BB" w:rsidRPr="002B3770" w:rsidRDefault="005606BB" w:rsidP="005606BB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Board of County Commissioners</w:t>
            </w:r>
            <w:r w:rsidRPr="002B3770">
              <w:rPr>
                <w:rFonts w:ascii="Arial" w:hAnsi="Arial"/>
                <w:i/>
                <w:sz w:val="18"/>
                <w:szCs w:val="18"/>
              </w:rPr>
              <w:br/>
              <w:t>29-1-108(2); Division of Local Govt 32-5-128(1)</w:t>
            </w:r>
          </w:p>
        </w:tc>
      </w:tr>
      <w:tr w:rsidR="005606BB" w:rsidRPr="00247F16" w14:paraId="33A14D63" w14:textId="77777777" w:rsidTr="00E20AB4">
        <w:tc>
          <w:tcPr>
            <w:tcW w:w="715" w:type="dxa"/>
          </w:tcPr>
          <w:p w14:paraId="1D4A43B3" w14:textId="69F55DAD" w:rsidR="005606BB" w:rsidRPr="002B3770" w:rsidRDefault="00277A25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4513D9E8" w14:textId="6A69A947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Dec </w:t>
            </w:r>
            <w:r w:rsidR="00B421B5">
              <w:rPr>
                <w:rFonts w:ascii="Arial" w:hAnsi="Arial"/>
                <w:i/>
                <w:sz w:val="18"/>
                <w:szCs w:val="18"/>
              </w:rPr>
              <w:t>5</w:t>
            </w: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 (BOD Mtg)</w:t>
            </w:r>
          </w:p>
        </w:tc>
        <w:tc>
          <w:tcPr>
            <w:tcW w:w="3690" w:type="dxa"/>
          </w:tcPr>
          <w:p w14:paraId="259B75BF" w14:textId="5ADD726E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Resolution Appropriating Sums of Money - Before (by Dec 31 – Lose 10% of funds if not completed by Dec 31!)</w:t>
            </w:r>
          </w:p>
        </w:tc>
        <w:tc>
          <w:tcPr>
            <w:tcW w:w="3510" w:type="dxa"/>
          </w:tcPr>
          <w:p w14:paraId="5800D968" w14:textId="7C7BBBAD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WVFPD Board </w:t>
            </w:r>
            <w:r w:rsidRPr="002B3770">
              <w:rPr>
                <w:rFonts w:ascii="Arial" w:hAnsi="Arial"/>
                <w:i/>
                <w:sz w:val="18"/>
                <w:szCs w:val="18"/>
              </w:rPr>
              <w:br/>
              <w:t>29-1-108(4)</w:t>
            </w:r>
          </w:p>
        </w:tc>
      </w:tr>
      <w:tr w:rsidR="005606BB" w:rsidRPr="00247F16" w14:paraId="4A7629CA" w14:textId="77777777" w:rsidTr="00E20AB4">
        <w:tc>
          <w:tcPr>
            <w:tcW w:w="715" w:type="dxa"/>
          </w:tcPr>
          <w:p w14:paraId="5C710236" w14:textId="429C15A7" w:rsidR="005606BB" w:rsidRPr="002B3770" w:rsidRDefault="00277A25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766EC202" w14:textId="174C17A0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Dec </w:t>
            </w:r>
            <w:r w:rsidR="00B421B5">
              <w:rPr>
                <w:rFonts w:ascii="Arial" w:hAnsi="Arial"/>
                <w:i/>
                <w:sz w:val="18"/>
                <w:szCs w:val="18"/>
              </w:rPr>
              <w:t>5</w:t>
            </w: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 (BOD Mtg)</w:t>
            </w:r>
          </w:p>
        </w:tc>
        <w:tc>
          <w:tcPr>
            <w:tcW w:w="3690" w:type="dxa"/>
          </w:tcPr>
          <w:p w14:paraId="1215B240" w14:textId="35C09C88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Appoint Chief</w:t>
            </w:r>
          </w:p>
        </w:tc>
        <w:tc>
          <w:tcPr>
            <w:tcW w:w="3510" w:type="dxa"/>
          </w:tcPr>
          <w:p w14:paraId="65640DE6" w14:textId="3941EDC4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WVFPD Board</w:t>
            </w:r>
          </w:p>
        </w:tc>
      </w:tr>
      <w:tr w:rsidR="005606BB" w:rsidRPr="00247F16" w14:paraId="5A4403AB" w14:textId="77777777" w:rsidTr="00E20AB4">
        <w:tc>
          <w:tcPr>
            <w:tcW w:w="715" w:type="dxa"/>
          </w:tcPr>
          <w:p w14:paraId="0BC40B31" w14:textId="6979C4EF" w:rsidR="005606BB" w:rsidRPr="002B3770" w:rsidRDefault="00277A25" w:rsidP="005606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7AEE1AD5" w14:textId="0D9822AF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Dec </w:t>
            </w:r>
            <w:r w:rsidR="00B421B5">
              <w:rPr>
                <w:rFonts w:ascii="Arial" w:hAnsi="Arial"/>
                <w:i/>
                <w:sz w:val="18"/>
                <w:szCs w:val="18"/>
              </w:rPr>
              <w:t>5</w:t>
            </w: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 (BOD Mtg)</w:t>
            </w:r>
            <w:r w:rsidRPr="002B3770">
              <w:rPr>
                <w:rFonts w:ascii="Arial" w:hAnsi="Arial"/>
                <w:i/>
                <w:sz w:val="18"/>
                <w:szCs w:val="18"/>
              </w:rPr>
              <w:br/>
            </w:r>
          </w:p>
        </w:tc>
        <w:tc>
          <w:tcPr>
            <w:tcW w:w="3690" w:type="dxa"/>
          </w:tcPr>
          <w:p w14:paraId="1B885AE3" w14:textId="47D972AF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Establish 2022 BOD Meeting Dates and Pass Resolution Designating Notice Posting Place and Regular Meeting Dates and Times</w:t>
            </w:r>
          </w:p>
        </w:tc>
        <w:tc>
          <w:tcPr>
            <w:tcW w:w="3510" w:type="dxa"/>
          </w:tcPr>
          <w:p w14:paraId="59137388" w14:textId="7C117924" w:rsidR="005606BB" w:rsidRPr="002B3770" w:rsidRDefault="005606BB" w:rsidP="005606BB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WVFPD Board Posting Places</w:t>
            </w:r>
            <w:r w:rsidRPr="002B3770">
              <w:rPr>
                <w:rFonts w:ascii="Arial" w:hAnsi="Arial"/>
                <w:i/>
                <w:sz w:val="18"/>
                <w:szCs w:val="18"/>
              </w:rPr>
              <w:br/>
              <w:t>26-6-402(2)(c)</w:t>
            </w:r>
          </w:p>
        </w:tc>
      </w:tr>
      <w:tr w:rsidR="00022816" w:rsidRPr="00247F16" w14:paraId="556EF6AC" w14:textId="77777777" w:rsidTr="00E20AB4">
        <w:tc>
          <w:tcPr>
            <w:tcW w:w="715" w:type="dxa"/>
          </w:tcPr>
          <w:p w14:paraId="5A48737A" w14:textId="5BB66F6A" w:rsidR="00022816" w:rsidRPr="002B3770" w:rsidRDefault="00277A25" w:rsidP="0002281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lastRenderedPageBreak/>
              <w:t>!!!</w:t>
            </w:r>
          </w:p>
        </w:tc>
        <w:tc>
          <w:tcPr>
            <w:tcW w:w="1913" w:type="dxa"/>
          </w:tcPr>
          <w:p w14:paraId="2882EB1C" w14:textId="1CCAB9EE" w:rsidR="00022816" w:rsidRPr="002B3770" w:rsidRDefault="00022816" w:rsidP="00022816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Dec </w:t>
            </w:r>
            <w:r w:rsidR="00B421B5">
              <w:rPr>
                <w:rFonts w:ascii="Arial" w:hAnsi="Arial"/>
                <w:i/>
                <w:sz w:val="18"/>
                <w:szCs w:val="18"/>
              </w:rPr>
              <w:t>5</w:t>
            </w:r>
            <w:r w:rsidRPr="002B3770">
              <w:rPr>
                <w:rFonts w:ascii="Arial" w:hAnsi="Arial"/>
                <w:i/>
                <w:sz w:val="18"/>
                <w:szCs w:val="18"/>
              </w:rPr>
              <w:t xml:space="preserve"> (BOD Mtg)</w:t>
            </w:r>
          </w:p>
        </w:tc>
        <w:tc>
          <w:tcPr>
            <w:tcW w:w="3690" w:type="dxa"/>
          </w:tcPr>
          <w:p w14:paraId="41825834" w14:textId="7835E1CF" w:rsidR="00022816" w:rsidRPr="002B3770" w:rsidRDefault="00022816" w:rsidP="00022816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Resolution Calling for 2022 Election to Elect BOD Directors and Appoint Designated Election Official</w:t>
            </w:r>
          </w:p>
        </w:tc>
        <w:tc>
          <w:tcPr>
            <w:tcW w:w="3510" w:type="dxa"/>
          </w:tcPr>
          <w:p w14:paraId="407EA439" w14:textId="4624C387" w:rsidR="00022816" w:rsidRPr="002B3770" w:rsidRDefault="00022816" w:rsidP="00022816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WVFPD BOD</w:t>
            </w:r>
          </w:p>
        </w:tc>
      </w:tr>
      <w:tr w:rsidR="00022816" w:rsidRPr="00247F16" w14:paraId="6DA48E57" w14:textId="77777777" w:rsidTr="00E20AB4">
        <w:tc>
          <w:tcPr>
            <w:tcW w:w="715" w:type="dxa"/>
          </w:tcPr>
          <w:p w14:paraId="0DD048C1" w14:textId="6CA226FB" w:rsidR="00022816" w:rsidRPr="002B3770" w:rsidRDefault="00277A25" w:rsidP="0002281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0A83DB13" w14:textId="5CF59DC9" w:rsidR="00022816" w:rsidRPr="002B3770" w:rsidRDefault="00022816" w:rsidP="00022816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Dec 10</w:t>
            </w:r>
          </w:p>
        </w:tc>
        <w:tc>
          <w:tcPr>
            <w:tcW w:w="3690" w:type="dxa"/>
          </w:tcPr>
          <w:p w14:paraId="7F781BE6" w14:textId="55B2FD5D" w:rsidR="00022816" w:rsidRPr="002B3770" w:rsidRDefault="00022816" w:rsidP="00022816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Receive Revised Assessment</w:t>
            </w:r>
          </w:p>
        </w:tc>
        <w:tc>
          <w:tcPr>
            <w:tcW w:w="3510" w:type="dxa"/>
          </w:tcPr>
          <w:p w14:paraId="3DD34901" w14:textId="4EAEAE5A" w:rsidR="00022816" w:rsidRPr="002B3770" w:rsidRDefault="00022816" w:rsidP="00022816">
            <w:pPr>
              <w:rPr>
                <w:rFonts w:ascii="Arial" w:hAnsi="Arial"/>
                <w:i/>
                <w:sz w:val="18"/>
                <w:szCs w:val="18"/>
              </w:rPr>
            </w:pPr>
            <w:r w:rsidRPr="002B3770">
              <w:rPr>
                <w:rFonts w:ascii="Arial" w:hAnsi="Arial"/>
                <w:i/>
                <w:sz w:val="18"/>
                <w:szCs w:val="18"/>
              </w:rPr>
              <w:t>From County Clerk 39-1-111</w:t>
            </w:r>
          </w:p>
        </w:tc>
      </w:tr>
      <w:tr w:rsidR="00022816" w:rsidRPr="00247F16" w14:paraId="64D048AF" w14:textId="77777777" w:rsidTr="00E20AB4">
        <w:tc>
          <w:tcPr>
            <w:tcW w:w="715" w:type="dxa"/>
          </w:tcPr>
          <w:p w14:paraId="6A42CD55" w14:textId="1FB677C0" w:rsidR="00022816" w:rsidRPr="00430478" w:rsidRDefault="00277A25" w:rsidP="0002281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F04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!!!</w:t>
            </w:r>
          </w:p>
        </w:tc>
        <w:tc>
          <w:tcPr>
            <w:tcW w:w="1913" w:type="dxa"/>
          </w:tcPr>
          <w:p w14:paraId="1FCC1AF6" w14:textId="25813D23" w:rsidR="00022816" w:rsidRPr="00815085" w:rsidRDefault="00022816" w:rsidP="00022816">
            <w:pPr>
              <w:rPr>
                <w:rFonts w:ascii="Arial" w:hAnsi="Arial"/>
                <w:i/>
                <w:sz w:val="18"/>
                <w:szCs w:val="18"/>
              </w:rPr>
            </w:pPr>
            <w:r w:rsidRPr="00815085">
              <w:rPr>
                <w:rFonts w:ascii="Arial" w:hAnsi="Arial"/>
                <w:i/>
                <w:sz w:val="18"/>
                <w:szCs w:val="18"/>
              </w:rPr>
              <w:t>Dec 30 ~12/10</w:t>
            </w:r>
          </w:p>
        </w:tc>
        <w:tc>
          <w:tcPr>
            <w:tcW w:w="3690" w:type="dxa"/>
          </w:tcPr>
          <w:p w14:paraId="7433041D" w14:textId="6A134034" w:rsidR="00022816" w:rsidRPr="00815085" w:rsidRDefault="00022816" w:rsidP="00022816">
            <w:pPr>
              <w:rPr>
                <w:rFonts w:ascii="Arial" w:hAnsi="Arial"/>
                <w:i/>
                <w:sz w:val="18"/>
                <w:szCs w:val="18"/>
              </w:rPr>
            </w:pPr>
            <w:r w:rsidRPr="00815085">
              <w:rPr>
                <w:rFonts w:ascii="Arial" w:hAnsi="Arial"/>
                <w:i/>
                <w:sz w:val="18"/>
                <w:szCs w:val="18"/>
              </w:rPr>
              <w:t>Check to CSFD for IGA</w:t>
            </w:r>
          </w:p>
        </w:tc>
        <w:tc>
          <w:tcPr>
            <w:tcW w:w="3510" w:type="dxa"/>
          </w:tcPr>
          <w:p w14:paraId="6431C7F1" w14:textId="7F92F895" w:rsidR="00022816" w:rsidRPr="00815085" w:rsidRDefault="00022816" w:rsidP="00022816">
            <w:pPr>
              <w:rPr>
                <w:rFonts w:ascii="Arial" w:hAnsi="Arial"/>
                <w:i/>
                <w:sz w:val="18"/>
                <w:szCs w:val="18"/>
              </w:rPr>
            </w:pPr>
            <w:r w:rsidRPr="00815085">
              <w:rPr>
                <w:rFonts w:ascii="Arial" w:hAnsi="Arial"/>
                <w:i/>
                <w:sz w:val="18"/>
                <w:szCs w:val="18"/>
              </w:rPr>
              <w:t>CSFD</w:t>
            </w:r>
          </w:p>
        </w:tc>
      </w:tr>
    </w:tbl>
    <w:p w14:paraId="2FF6672D" w14:textId="7436E237" w:rsidR="00CA7DB3" w:rsidRDefault="00CA7DB3" w:rsidP="00535415">
      <w:pPr>
        <w:rPr>
          <w:rFonts w:ascii="Arial" w:hAnsi="Arial"/>
          <w:sz w:val="22"/>
          <w:szCs w:val="22"/>
        </w:rPr>
      </w:pPr>
    </w:p>
    <w:p w14:paraId="78916046" w14:textId="77777777" w:rsidR="00163123" w:rsidRDefault="00163123" w:rsidP="00535415">
      <w:pPr>
        <w:rPr>
          <w:rFonts w:ascii="Arial" w:hAnsi="Arial"/>
          <w:sz w:val="22"/>
          <w:szCs w:val="22"/>
        </w:rPr>
      </w:pPr>
    </w:p>
    <w:p w14:paraId="444A6F07" w14:textId="78970B72" w:rsidR="008C5BA4" w:rsidRPr="00E47A48" w:rsidRDefault="00535415" w:rsidP="00E47A4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955D0F">
        <w:rPr>
          <w:rFonts w:ascii="Arial" w:hAnsi="Arial"/>
          <w:sz w:val="22"/>
          <w:szCs w:val="22"/>
        </w:rPr>
        <w:t xml:space="preserve">Confirm </w:t>
      </w:r>
      <w:r w:rsidR="00F0633C">
        <w:rPr>
          <w:rFonts w:ascii="Arial" w:hAnsi="Arial"/>
          <w:sz w:val="22"/>
          <w:szCs w:val="22"/>
        </w:rPr>
        <w:t>Upcoming</w:t>
      </w:r>
      <w:r w:rsidRPr="00955D0F">
        <w:rPr>
          <w:rFonts w:ascii="Arial" w:hAnsi="Arial"/>
          <w:sz w:val="22"/>
          <w:szCs w:val="22"/>
        </w:rPr>
        <w:t xml:space="preserve"> Meeting Date</w:t>
      </w:r>
      <w:r w:rsidR="00F0633C">
        <w:rPr>
          <w:rFonts w:ascii="Arial" w:hAnsi="Arial"/>
          <w:sz w:val="22"/>
          <w:szCs w:val="22"/>
        </w:rPr>
        <w:t>s</w:t>
      </w:r>
    </w:p>
    <w:p w14:paraId="1B809553" w14:textId="569427D1" w:rsidR="00430478" w:rsidRPr="001B0D19" w:rsidRDefault="008C5BA4" w:rsidP="00C1394D">
      <w:pPr>
        <w:numPr>
          <w:ilvl w:val="0"/>
          <w:numId w:val="2"/>
        </w:num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December 5 with 2023 Public Budget Hearing</w:t>
      </w:r>
      <w:r w:rsidR="00163123">
        <w:rPr>
          <w:rFonts w:ascii="Arial" w:hAnsi="Arial"/>
          <w:i/>
          <w:sz w:val="22"/>
          <w:szCs w:val="22"/>
        </w:rPr>
        <w:br/>
      </w:r>
    </w:p>
    <w:p w14:paraId="226C7A80" w14:textId="1D9A27B8" w:rsidR="00671656" w:rsidRDefault="00535415" w:rsidP="00CA6863">
      <w:pPr>
        <w:pStyle w:val="Heading6"/>
        <w:rPr>
          <w:sz w:val="22"/>
          <w:szCs w:val="22"/>
        </w:rPr>
      </w:pPr>
      <w:r w:rsidRPr="00E42289">
        <w:rPr>
          <w:sz w:val="22"/>
          <w:szCs w:val="22"/>
        </w:rPr>
        <w:t>Adjournmen</w:t>
      </w:r>
      <w:r w:rsidR="00E73D6B" w:rsidRPr="00E42289">
        <w:rPr>
          <w:sz w:val="22"/>
          <w:szCs w:val="22"/>
        </w:rPr>
        <w:t>t</w:t>
      </w:r>
      <w:r w:rsidR="00887DAE" w:rsidRPr="00E42289">
        <w:rPr>
          <w:sz w:val="22"/>
          <w:szCs w:val="22"/>
        </w:rPr>
        <w:t xml:space="preserve">  </w:t>
      </w:r>
      <w:r w:rsidR="009E3AFD" w:rsidRPr="00E42289">
        <w:rPr>
          <w:sz w:val="22"/>
          <w:szCs w:val="22"/>
        </w:rPr>
        <w:t xml:space="preserve"> </w:t>
      </w:r>
    </w:p>
    <w:p w14:paraId="3DF2742B" w14:textId="195F638D" w:rsidR="0007306A" w:rsidRDefault="0007306A" w:rsidP="0007306A"/>
    <w:p w14:paraId="7B7AC819" w14:textId="58F6C41B" w:rsidR="0007306A" w:rsidRDefault="0007306A" w:rsidP="0007306A"/>
    <w:p w14:paraId="0DCE12E8" w14:textId="77777777" w:rsidR="0007306A" w:rsidRDefault="0007306A">
      <w:pPr>
        <w:spacing w:after="200" w:line="276" w:lineRule="auto"/>
      </w:pPr>
      <w:r>
        <w:br w:type="page"/>
      </w:r>
    </w:p>
    <w:p w14:paraId="3DFAC8D1" w14:textId="46401ABD" w:rsidR="0007306A" w:rsidRPr="0007306A" w:rsidRDefault="0007306A" w:rsidP="000730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306A">
        <w:lastRenderedPageBreak/>
        <w:drawing>
          <wp:anchor distT="0" distB="0" distL="114300" distR="114300" simplePos="0" relativeHeight="251658240" behindDoc="0" locked="0" layoutInCell="1" allowOverlap="1" wp14:anchorId="1111A0F3" wp14:editId="28B9468E">
            <wp:simplePos x="0" y="0"/>
            <wp:positionH relativeFrom="margin">
              <wp:posOffset>-403225</wp:posOffset>
            </wp:positionH>
            <wp:positionV relativeFrom="paragraph">
              <wp:posOffset>308610</wp:posOffset>
            </wp:positionV>
            <wp:extent cx="6851650" cy="600075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06A">
        <w:rPr>
          <w:rFonts w:ascii="Arial" w:hAnsi="Arial" w:cs="Arial"/>
          <w:b/>
          <w:bCs/>
          <w:sz w:val="28"/>
          <w:szCs w:val="28"/>
        </w:rPr>
        <w:t>3Q22 CSFD PERFORMANCE</w:t>
      </w:r>
    </w:p>
    <w:p w14:paraId="6C029B54" w14:textId="03A63830" w:rsidR="0007306A" w:rsidRDefault="0007306A" w:rsidP="0007306A"/>
    <w:p w14:paraId="1EDC5979" w14:textId="4C95654F" w:rsidR="0007306A" w:rsidRPr="0007306A" w:rsidRDefault="0007306A" w:rsidP="0007306A"/>
    <w:p w14:paraId="64616DE5" w14:textId="7C05194B" w:rsidR="00A82AA0" w:rsidRDefault="0007306A">
      <w:pPr>
        <w:spacing w:after="200" w:line="276" w:lineRule="auto"/>
      </w:pPr>
      <w:r w:rsidRPr="0007306A">
        <w:drawing>
          <wp:anchor distT="0" distB="0" distL="114300" distR="114300" simplePos="0" relativeHeight="251659264" behindDoc="0" locked="0" layoutInCell="1" allowOverlap="1" wp14:anchorId="1A16D59B" wp14:editId="5BB6FB3F">
            <wp:simplePos x="0" y="0"/>
            <wp:positionH relativeFrom="column">
              <wp:posOffset>-123825</wp:posOffset>
            </wp:positionH>
            <wp:positionV relativeFrom="paragraph">
              <wp:posOffset>279400</wp:posOffset>
            </wp:positionV>
            <wp:extent cx="3270912" cy="1460500"/>
            <wp:effectExtent l="0" t="0" r="571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912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9353E" w14:textId="1A5C73C0" w:rsidR="0007306A" w:rsidRDefault="0007306A">
      <w:pPr>
        <w:spacing w:after="200" w:line="276" w:lineRule="auto"/>
      </w:pPr>
      <w:r w:rsidRPr="0007306A">
        <w:drawing>
          <wp:anchor distT="0" distB="0" distL="114300" distR="114300" simplePos="0" relativeHeight="251660288" behindDoc="1" locked="0" layoutInCell="1" allowOverlap="1" wp14:anchorId="217BB3B0" wp14:editId="78DE30D3">
            <wp:simplePos x="0" y="0"/>
            <wp:positionH relativeFrom="column">
              <wp:posOffset>3527425</wp:posOffset>
            </wp:positionH>
            <wp:positionV relativeFrom="paragraph">
              <wp:posOffset>41910</wp:posOffset>
            </wp:positionV>
            <wp:extent cx="2000250" cy="1409065"/>
            <wp:effectExtent l="0" t="0" r="0" b="635"/>
            <wp:wrapTight wrapText="bothSides">
              <wp:wrapPolygon edited="0">
                <wp:start x="0" y="0"/>
                <wp:lineTo x="0" y="21026"/>
                <wp:lineTo x="8846" y="21318"/>
                <wp:lineTo x="13577" y="21318"/>
                <wp:lineTo x="20983" y="21026"/>
                <wp:lineTo x="21394" y="19274"/>
                <wp:lineTo x="21394" y="15185"/>
                <wp:lineTo x="19954" y="14017"/>
                <wp:lineTo x="21394" y="14017"/>
                <wp:lineTo x="21394" y="10513"/>
                <wp:lineTo x="20160" y="9345"/>
                <wp:lineTo x="21189" y="9345"/>
                <wp:lineTo x="21394" y="8761"/>
                <wp:lineTo x="213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306A" w:rsidSect="00163123">
      <w:footerReference w:type="default" r:id="rId12"/>
      <w:pgSz w:w="12240" w:h="15840"/>
      <w:pgMar w:top="1354" w:right="1325" w:bottom="1123" w:left="1325" w:header="187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73C9" w14:textId="77777777" w:rsidR="00134E91" w:rsidRDefault="00134E91" w:rsidP="009B644A">
      <w:r>
        <w:separator/>
      </w:r>
    </w:p>
  </w:endnote>
  <w:endnote w:type="continuationSeparator" w:id="0">
    <w:p w14:paraId="25255208" w14:textId="77777777" w:rsidR="00134E91" w:rsidRDefault="00134E91" w:rsidP="009B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3765" w14:textId="77777777" w:rsidR="00137F05" w:rsidRDefault="00137F0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17B7" w14:textId="77777777" w:rsidR="00134E91" w:rsidRDefault="00134E91" w:rsidP="009B644A">
      <w:r>
        <w:separator/>
      </w:r>
    </w:p>
  </w:footnote>
  <w:footnote w:type="continuationSeparator" w:id="0">
    <w:p w14:paraId="3D856BDC" w14:textId="77777777" w:rsidR="00134E91" w:rsidRDefault="00134E91" w:rsidP="009B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419"/>
    <w:multiLevelType w:val="hybridMultilevel"/>
    <w:tmpl w:val="F26EF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02130"/>
    <w:multiLevelType w:val="hybridMultilevel"/>
    <w:tmpl w:val="E5522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4296"/>
    <w:multiLevelType w:val="hybridMultilevel"/>
    <w:tmpl w:val="ACC80C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2442C"/>
    <w:multiLevelType w:val="hybridMultilevel"/>
    <w:tmpl w:val="25A20F1E"/>
    <w:lvl w:ilvl="0" w:tplc="B24222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DB7"/>
    <w:multiLevelType w:val="hybridMultilevel"/>
    <w:tmpl w:val="5414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B49B9"/>
    <w:multiLevelType w:val="hybridMultilevel"/>
    <w:tmpl w:val="0AB884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9028FB"/>
    <w:multiLevelType w:val="hybridMultilevel"/>
    <w:tmpl w:val="E556B7E4"/>
    <w:lvl w:ilvl="0" w:tplc="4B020B52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CC3A67AE">
      <w:numFmt w:val="bullet"/>
      <w:lvlText w:val="•"/>
      <w:lvlJc w:val="left"/>
      <w:pPr>
        <w:ind w:left="1068" w:hanging="720"/>
      </w:pPr>
      <w:rPr>
        <w:rFonts w:hint="default"/>
        <w:lang w:val="en-US" w:eastAsia="en-US" w:bidi="en-US"/>
      </w:rPr>
    </w:lvl>
    <w:lvl w:ilvl="2" w:tplc="EBDE2AF0">
      <w:numFmt w:val="bullet"/>
      <w:lvlText w:val="•"/>
      <w:lvlJc w:val="left"/>
      <w:pPr>
        <w:ind w:left="2016" w:hanging="720"/>
      </w:pPr>
      <w:rPr>
        <w:rFonts w:hint="default"/>
        <w:lang w:val="en-US" w:eastAsia="en-US" w:bidi="en-US"/>
      </w:rPr>
    </w:lvl>
    <w:lvl w:ilvl="3" w:tplc="BAC213DE">
      <w:numFmt w:val="bullet"/>
      <w:lvlText w:val="•"/>
      <w:lvlJc w:val="left"/>
      <w:pPr>
        <w:ind w:left="2964" w:hanging="720"/>
      </w:pPr>
      <w:rPr>
        <w:rFonts w:hint="default"/>
        <w:lang w:val="en-US" w:eastAsia="en-US" w:bidi="en-US"/>
      </w:rPr>
    </w:lvl>
    <w:lvl w:ilvl="4" w:tplc="982AF5F6">
      <w:numFmt w:val="bullet"/>
      <w:lvlText w:val="•"/>
      <w:lvlJc w:val="left"/>
      <w:pPr>
        <w:ind w:left="3912" w:hanging="720"/>
      </w:pPr>
      <w:rPr>
        <w:rFonts w:hint="default"/>
        <w:lang w:val="en-US" w:eastAsia="en-US" w:bidi="en-US"/>
      </w:rPr>
    </w:lvl>
    <w:lvl w:ilvl="5" w:tplc="A9747744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en-US"/>
      </w:rPr>
    </w:lvl>
    <w:lvl w:ilvl="6" w:tplc="F90E5084">
      <w:numFmt w:val="bullet"/>
      <w:lvlText w:val="•"/>
      <w:lvlJc w:val="left"/>
      <w:pPr>
        <w:ind w:left="5808" w:hanging="720"/>
      </w:pPr>
      <w:rPr>
        <w:rFonts w:hint="default"/>
        <w:lang w:val="en-US" w:eastAsia="en-US" w:bidi="en-US"/>
      </w:rPr>
    </w:lvl>
    <w:lvl w:ilvl="7" w:tplc="411AD63A">
      <w:numFmt w:val="bullet"/>
      <w:lvlText w:val="•"/>
      <w:lvlJc w:val="left"/>
      <w:pPr>
        <w:ind w:left="6756" w:hanging="720"/>
      </w:pPr>
      <w:rPr>
        <w:rFonts w:hint="default"/>
        <w:lang w:val="en-US" w:eastAsia="en-US" w:bidi="en-US"/>
      </w:rPr>
    </w:lvl>
    <w:lvl w:ilvl="8" w:tplc="F516DA14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41410FEA"/>
    <w:multiLevelType w:val="hybridMultilevel"/>
    <w:tmpl w:val="5A1AF7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6815D53"/>
    <w:multiLevelType w:val="hybridMultilevel"/>
    <w:tmpl w:val="36E667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A760FE"/>
    <w:multiLevelType w:val="singleLevel"/>
    <w:tmpl w:val="F5103172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E8B36E6"/>
    <w:multiLevelType w:val="hybridMultilevel"/>
    <w:tmpl w:val="29B42490"/>
    <w:lvl w:ilvl="0" w:tplc="2CE48AF6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66451C"/>
    <w:multiLevelType w:val="hybridMultilevel"/>
    <w:tmpl w:val="8C24B7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897047"/>
    <w:multiLevelType w:val="hybridMultilevel"/>
    <w:tmpl w:val="540242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9C2102"/>
    <w:multiLevelType w:val="hybridMultilevel"/>
    <w:tmpl w:val="179AD6D4"/>
    <w:lvl w:ilvl="0" w:tplc="1CD449D6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2932E312">
      <w:start w:val="1"/>
      <w:numFmt w:val="lowerLetter"/>
      <w:lvlText w:val="%2."/>
      <w:lvlJc w:val="left"/>
      <w:pPr>
        <w:ind w:left="22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2" w:tplc="C6320826">
      <w:numFmt w:val="bullet"/>
      <w:lvlText w:val="•"/>
      <w:lvlJc w:val="left"/>
      <w:pPr>
        <w:ind w:left="3093" w:hanging="720"/>
      </w:pPr>
      <w:rPr>
        <w:rFonts w:hint="default"/>
        <w:lang w:val="en-US" w:eastAsia="en-US" w:bidi="ar-SA"/>
      </w:rPr>
    </w:lvl>
    <w:lvl w:ilvl="3" w:tplc="E760EDD6">
      <w:numFmt w:val="bullet"/>
      <w:lvlText w:val="•"/>
      <w:lvlJc w:val="left"/>
      <w:pPr>
        <w:ind w:left="3906" w:hanging="720"/>
      </w:pPr>
      <w:rPr>
        <w:rFonts w:hint="default"/>
        <w:lang w:val="en-US" w:eastAsia="en-US" w:bidi="ar-SA"/>
      </w:rPr>
    </w:lvl>
    <w:lvl w:ilvl="4" w:tplc="AAFC2B8E">
      <w:numFmt w:val="bullet"/>
      <w:lvlText w:val="•"/>
      <w:lvlJc w:val="left"/>
      <w:pPr>
        <w:ind w:left="4720" w:hanging="720"/>
      </w:pPr>
      <w:rPr>
        <w:rFonts w:hint="default"/>
        <w:lang w:val="en-US" w:eastAsia="en-US" w:bidi="ar-SA"/>
      </w:rPr>
    </w:lvl>
    <w:lvl w:ilvl="5" w:tplc="4E907390">
      <w:numFmt w:val="bullet"/>
      <w:lvlText w:val="•"/>
      <w:lvlJc w:val="left"/>
      <w:pPr>
        <w:ind w:left="5533" w:hanging="720"/>
      </w:pPr>
      <w:rPr>
        <w:rFonts w:hint="default"/>
        <w:lang w:val="en-US" w:eastAsia="en-US" w:bidi="ar-SA"/>
      </w:rPr>
    </w:lvl>
    <w:lvl w:ilvl="6" w:tplc="F9FE077C">
      <w:numFmt w:val="bullet"/>
      <w:lvlText w:val="•"/>
      <w:lvlJc w:val="left"/>
      <w:pPr>
        <w:ind w:left="6346" w:hanging="720"/>
      </w:pPr>
      <w:rPr>
        <w:rFonts w:hint="default"/>
        <w:lang w:val="en-US" w:eastAsia="en-US" w:bidi="ar-SA"/>
      </w:rPr>
    </w:lvl>
    <w:lvl w:ilvl="7" w:tplc="978AF870">
      <w:numFmt w:val="bullet"/>
      <w:lvlText w:val="•"/>
      <w:lvlJc w:val="left"/>
      <w:pPr>
        <w:ind w:left="7160" w:hanging="720"/>
      </w:pPr>
      <w:rPr>
        <w:rFonts w:hint="default"/>
        <w:lang w:val="en-US" w:eastAsia="en-US" w:bidi="ar-SA"/>
      </w:rPr>
    </w:lvl>
    <w:lvl w:ilvl="8" w:tplc="897E1042">
      <w:numFmt w:val="bullet"/>
      <w:lvlText w:val="•"/>
      <w:lvlJc w:val="left"/>
      <w:pPr>
        <w:ind w:left="7973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75D008B7"/>
    <w:multiLevelType w:val="hybridMultilevel"/>
    <w:tmpl w:val="24F2A99C"/>
    <w:lvl w:ilvl="0" w:tplc="4B6E15E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2C4D51"/>
    <w:multiLevelType w:val="hybridMultilevel"/>
    <w:tmpl w:val="2B4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90F90"/>
    <w:multiLevelType w:val="hybridMultilevel"/>
    <w:tmpl w:val="8C24B7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8353649">
    <w:abstractNumId w:val="9"/>
  </w:num>
  <w:num w:numId="2" w16cid:durableId="2010793394">
    <w:abstractNumId w:val="0"/>
  </w:num>
  <w:num w:numId="3" w16cid:durableId="1087848715">
    <w:abstractNumId w:val="15"/>
  </w:num>
  <w:num w:numId="4" w16cid:durableId="1372071340">
    <w:abstractNumId w:val="1"/>
  </w:num>
  <w:num w:numId="5" w16cid:durableId="1404402660">
    <w:abstractNumId w:val="14"/>
  </w:num>
  <w:num w:numId="6" w16cid:durableId="1265771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53954">
    <w:abstractNumId w:val="9"/>
    <w:lvlOverride w:ilvl="0">
      <w:startOverride w:val="1"/>
    </w:lvlOverride>
  </w:num>
  <w:num w:numId="8" w16cid:durableId="348724609">
    <w:abstractNumId w:val="16"/>
  </w:num>
  <w:num w:numId="9" w16cid:durableId="1611009431">
    <w:abstractNumId w:val="8"/>
  </w:num>
  <w:num w:numId="10" w16cid:durableId="1575624795">
    <w:abstractNumId w:val="2"/>
  </w:num>
  <w:num w:numId="11" w16cid:durableId="1126387396">
    <w:abstractNumId w:val="10"/>
  </w:num>
  <w:num w:numId="12" w16cid:durableId="1252738720">
    <w:abstractNumId w:val="5"/>
  </w:num>
  <w:num w:numId="13" w16cid:durableId="2055739083">
    <w:abstractNumId w:val="12"/>
  </w:num>
  <w:num w:numId="14" w16cid:durableId="18094622">
    <w:abstractNumId w:val="11"/>
  </w:num>
  <w:num w:numId="15" w16cid:durableId="1835534053">
    <w:abstractNumId w:val="7"/>
  </w:num>
  <w:num w:numId="16" w16cid:durableId="1943219791">
    <w:abstractNumId w:val="3"/>
  </w:num>
  <w:num w:numId="17" w16cid:durableId="1275939647">
    <w:abstractNumId w:val="6"/>
  </w:num>
  <w:num w:numId="18" w16cid:durableId="119014528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15"/>
    <w:rsid w:val="0001627F"/>
    <w:rsid w:val="00022816"/>
    <w:rsid w:val="0003116B"/>
    <w:rsid w:val="000328BB"/>
    <w:rsid w:val="00036121"/>
    <w:rsid w:val="00036B15"/>
    <w:rsid w:val="00043C27"/>
    <w:rsid w:val="00043D9A"/>
    <w:rsid w:val="0004697F"/>
    <w:rsid w:val="00050482"/>
    <w:rsid w:val="000600E2"/>
    <w:rsid w:val="00061E0E"/>
    <w:rsid w:val="0007270F"/>
    <w:rsid w:val="000728CA"/>
    <w:rsid w:val="0007306A"/>
    <w:rsid w:val="000731DB"/>
    <w:rsid w:val="0007403D"/>
    <w:rsid w:val="00081847"/>
    <w:rsid w:val="00083302"/>
    <w:rsid w:val="000859EE"/>
    <w:rsid w:val="00087E6B"/>
    <w:rsid w:val="00090EBC"/>
    <w:rsid w:val="00093636"/>
    <w:rsid w:val="000A1B63"/>
    <w:rsid w:val="000A3DE9"/>
    <w:rsid w:val="000A4FF8"/>
    <w:rsid w:val="000A5817"/>
    <w:rsid w:val="000A6538"/>
    <w:rsid w:val="000B0A6A"/>
    <w:rsid w:val="000B3795"/>
    <w:rsid w:val="000B7F97"/>
    <w:rsid w:val="000D5F23"/>
    <w:rsid w:val="000D6B6A"/>
    <w:rsid w:val="000E2F23"/>
    <w:rsid w:val="000E475F"/>
    <w:rsid w:val="000F0A18"/>
    <w:rsid w:val="000F4AE7"/>
    <w:rsid w:val="00111FEE"/>
    <w:rsid w:val="00115F82"/>
    <w:rsid w:val="00123F34"/>
    <w:rsid w:val="00127558"/>
    <w:rsid w:val="00132008"/>
    <w:rsid w:val="00134E91"/>
    <w:rsid w:val="00137F05"/>
    <w:rsid w:val="00142C4D"/>
    <w:rsid w:val="00143302"/>
    <w:rsid w:val="00146149"/>
    <w:rsid w:val="00146FC8"/>
    <w:rsid w:val="00155582"/>
    <w:rsid w:val="0015755B"/>
    <w:rsid w:val="001622A0"/>
    <w:rsid w:val="00163099"/>
    <w:rsid w:val="00163123"/>
    <w:rsid w:val="00164570"/>
    <w:rsid w:val="00165614"/>
    <w:rsid w:val="001741A3"/>
    <w:rsid w:val="00181C67"/>
    <w:rsid w:val="00182438"/>
    <w:rsid w:val="00183A14"/>
    <w:rsid w:val="00183BFC"/>
    <w:rsid w:val="00192C89"/>
    <w:rsid w:val="00195AB4"/>
    <w:rsid w:val="0019639F"/>
    <w:rsid w:val="001A2C2A"/>
    <w:rsid w:val="001A2D85"/>
    <w:rsid w:val="001A62A2"/>
    <w:rsid w:val="001B0D19"/>
    <w:rsid w:val="001B36EC"/>
    <w:rsid w:val="001B4088"/>
    <w:rsid w:val="001B72D9"/>
    <w:rsid w:val="001B7CF4"/>
    <w:rsid w:val="001C0761"/>
    <w:rsid w:val="001C3831"/>
    <w:rsid w:val="001D4B43"/>
    <w:rsid w:val="001D5F36"/>
    <w:rsid w:val="001D5FF7"/>
    <w:rsid w:val="001E2AAF"/>
    <w:rsid w:val="001E3978"/>
    <w:rsid w:val="001E6173"/>
    <w:rsid w:val="001F1C2E"/>
    <w:rsid w:val="001F7497"/>
    <w:rsid w:val="00201E51"/>
    <w:rsid w:val="00205BCE"/>
    <w:rsid w:val="002067CD"/>
    <w:rsid w:val="00206BAE"/>
    <w:rsid w:val="00221B4D"/>
    <w:rsid w:val="00222AB6"/>
    <w:rsid w:val="00222F1F"/>
    <w:rsid w:val="00232713"/>
    <w:rsid w:val="002366D9"/>
    <w:rsid w:val="00241C1F"/>
    <w:rsid w:val="002440F7"/>
    <w:rsid w:val="00245F6B"/>
    <w:rsid w:val="00257D36"/>
    <w:rsid w:val="00266165"/>
    <w:rsid w:val="002700DB"/>
    <w:rsid w:val="0027237A"/>
    <w:rsid w:val="0027451D"/>
    <w:rsid w:val="00275587"/>
    <w:rsid w:val="00275D3C"/>
    <w:rsid w:val="00277A25"/>
    <w:rsid w:val="002834A4"/>
    <w:rsid w:val="0028435C"/>
    <w:rsid w:val="00285DB7"/>
    <w:rsid w:val="00287902"/>
    <w:rsid w:val="002A3B2A"/>
    <w:rsid w:val="002A455D"/>
    <w:rsid w:val="002A50E9"/>
    <w:rsid w:val="002A6961"/>
    <w:rsid w:val="002A69CF"/>
    <w:rsid w:val="002B0051"/>
    <w:rsid w:val="002B3542"/>
    <w:rsid w:val="002B3770"/>
    <w:rsid w:val="002B4314"/>
    <w:rsid w:val="002C0011"/>
    <w:rsid w:val="002C320C"/>
    <w:rsid w:val="002C3A8D"/>
    <w:rsid w:val="002C4154"/>
    <w:rsid w:val="002C56D0"/>
    <w:rsid w:val="002C5D84"/>
    <w:rsid w:val="002D0616"/>
    <w:rsid w:val="002D240B"/>
    <w:rsid w:val="002D3A44"/>
    <w:rsid w:val="002D3D4E"/>
    <w:rsid w:val="002E2F46"/>
    <w:rsid w:val="002E4C3D"/>
    <w:rsid w:val="002F03DF"/>
    <w:rsid w:val="002F31B1"/>
    <w:rsid w:val="002F576C"/>
    <w:rsid w:val="0031051D"/>
    <w:rsid w:val="00312831"/>
    <w:rsid w:val="00324732"/>
    <w:rsid w:val="00327812"/>
    <w:rsid w:val="00333C4B"/>
    <w:rsid w:val="00334FC2"/>
    <w:rsid w:val="00335D8D"/>
    <w:rsid w:val="00336200"/>
    <w:rsid w:val="00337E54"/>
    <w:rsid w:val="003407D0"/>
    <w:rsid w:val="003462AC"/>
    <w:rsid w:val="00352BE4"/>
    <w:rsid w:val="00353024"/>
    <w:rsid w:val="003541FF"/>
    <w:rsid w:val="0036060E"/>
    <w:rsid w:val="0037028B"/>
    <w:rsid w:val="00370A3C"/>
    <w:rsid w:val="00372049"/>
    <w:rsid w:val="00381E7C"/>
    <w:rsid w:val="003835B9"/>
    <w:rsid w:val="00383938"/>
    <w:rsid w:val="00384CF1"/>
    <w:rsid w:val="003859A0"/>
    <w:rsid w:val="00387007"/>
    <w:rsid w:val="00390B7E"/>
    <w:rsid w:val="003949F3"/>
    <w:rsid w:val="0039521E"/>
    <w:rsid w:val="003973B0"/>
    <w:rsid w:val="00397868"/>
    <w:rsid w:val="003A23C0"/>
    <w:rsid w:val="003A5AD6"/>
    <w:rsid w:val="003B746C"/>
    <w:rsid w:val="003C169B"/>
    <w:rsid w:val="003C1C9F"/>
    <w:rsid w:val="003D35C7"/>
    <w:rsid w:val="003D39FD"/>
    <w:rsid w:val="003D3C2A"/>
    <w:rsid w:val="003D6CB9"/>
    <w:rsid w:val="003E11E0"/>
    <w:rsid w:val="003E32FB"/>
    <w:rsid w:val="003E362C"/>
    <w:rsid w:val="003E3D4B"/>
    <w:rsid w:val="003F07D9"/>
    <w:rsid w:val="003F4EB6"/>
    <w:rsid w:val="003F5137"/>
    <w:rsid w:val="003F7E66"/>
    <w:rsid w:val="00403DBE"/>
    <w:rsid w:val="00405416"/>
    <w:rsid w:val="00406BA2"/>
    <w:rsid w:val="00407C5E"/>
    <w:rsid w:val="0041072B"/>
    <w:rsid w:val="00416BE2"/>
    <w:rsid w:val="00417133"/>
    <w:rsid w:val="00420E95"/>
    <w:rsid w:val="00430478"/>
    <w:rsid w:val="0043072E"/>
    <w:rsid w:val="0043251C"/>
    <w:rsid w:val="00442F7D"/>
    <w:rsid w:val="00450FEA"/>
    <w:rsid w:val="0045106D"/>
    <w:rsid w:val="00456235"/>
    <w:rsid w:val="00457BD7"/>
    <w:rsid w:val="00463045"/>
    <w:rsid w:val="004667F1"/>
    <w:rsid w:val="004736BA"/>
    <w:rsid w:val="00474BC3"/>
    <w:rsid w:val="0047658F"/>
    <w:rsid w:val="0047666D"/>
    <w:rsid w:val="00487237"/>
    <w:rsid w:val="0049258C"/>
    <w:rsid w:val="00492E4C"/>
    <w:rsid w:val="00495ED3"/>
    <w:rsid w:val="004965BB"/>
    <w:rsid w:val="004A10CA"/>
    <w:rsid w:val="004A7622"/>
    <w:rsid w:val="004B4558"/>
    <w:rsid w:val="004C1236"/>
    <w:rsid w:val="004D33D8"/>
    <w:rsid w:val="004D5260"/>
    <w:rsid w:val="004E4249"/>
    <w:rsid w:val="004F00CB"/>
    <w:rsid w:val="004F28B3"/>
    <w:rsid w:val="004F2DDB"/>
    <w:rsid w:val="004F3F44"/>
    <w:rsid w:val="004F4512"/>
    <w:rsid w:val="004F5F02"/>
    <w:rsid w:val="00500E27"/>
    <w:rsid w:val="00502185"/>
    <w:rsid w:val="00515CA3"/>
    <w:rsid w:val="00520246"/>
    <w:rsid w:val="00530102"/>
    <w:rsid w:val="00535415"/>
    <w:rsid w:val="005361F4"/>
    <w:rsid w:val="00543C1B"/>
    <w:rsid w:val="00546EE4"/>
    <w:rsid w:val="00553D0A"/>
    <w:rsid w:val="005549CD"/>
    <w:rsid w:val="00557175"/>
    <w:rsid w:val="005606BB"/>
    <w:rsid w:val="00566DBE"/>
    <w:rsid w:val="005721FE"/>
    <w:rsid w:val="00581B3E"/>
    <w:rsid w:val="00582ADF"/>
    <w:rsid w:val="005837A8"/>
    <w:rsid w:val="00585FF9"/>
    <w:rsid w:val="00586414"/>
    <w:rsid w:val="005874D3"/>
    <w:rsid w:val="00587B33"/>
    <w:rsid w:val="00595425"/>
    <w:rsid w:val="005A3637"/>
    <w:rsid w:val="005A4742"/>
    <w:rsid w:val="005C1E9B"/>
    <w:rsid w:val="005C22F0"/>
    <w:rsid w:val="005D0948"/>
    <w:rsid w:val="005D2B61"/>
    <w:rsid w:val="005D3488"/>
    <w:rsid w:val="005D3603"/>
    <w:rsid w:val="005D69E5"/>
    <w:rsid w:val="005E2F7D"/>
    <w:rsid w:val="005F6152"/>
    <w:rsid w:val="005F7CBF"/>
    <w:rsid w:val="00600444"/>
    <w:rsid w:val="00601FAE"/>
    <w:rsid w:val="006030E0"/>
    <w:rsid w:val="00605631"/>
    <w:rsid w:val="00607A49"/>
    <w:rsid w:val="0061385B"/>
    <w:rsid w:val="00615788"/>
    <w:rsid w:val="00615A50"/>
    <w:rsid w:val="00615CBB"/>
    <w:rsid w:val="006245AD"/>
    <w:rsid w:val="00624F26"/>
    <w:rsid w:val="00626FDC"/>
    <w:rsid w:val="006411EB"/>
    <w:rsid w:val="006424D4"/>
    <w:rsid w:val="0065410D"/>
    <w:rsid w:val="00657399"/>
    <w:rsid w:val="006642C2"/>
    <w:rsid w:val="00671656"/>
    <w:rsid w:val="006723E8"/>
    <w:rsid w:val="00674502"/>
    <w:rsid w:val="0067548C"/>
    <w:rsid w:val="00675EE4"/>
    <w:rsid w:val="006846A4"/>
    <w:rsid w:val="00690832"/>
    <w:rsid w:val="00693DC1"/>
    <w:rsid w:val="0069565B"/>
    <w:rsid w:val="00697CF1"/>
    <w:rsid w:val="006A2E39"/>
    <w:rsid w:val="006A5262"/>
    <w:rsid w:val="006A56BA"/>
    <w:rsid w:val="006B1B44"/>
    <w:rsid w:val="006B1D7C"/>
    <w:rsid w:val="006B3D3D"/>
    <w:rsid w:val="006B3DC7"/>
    <w:rsid w:val="006B4FDB"/>
    <w:rsid w:val="006B5422"/>
    <w:rsid w:val="006B5BF0"/>
    <w:rsid w:val="006B5EBA"/>
    <w:rsid w:val="006C7681"/>
    <w:rsid w:val="006D1697"/>
    <w:rsid w:val="006D2791"/>
    <w:rsid w:val="006D294A"/>
    <w:rsid w:val="006D4962"/>
    <w:rsid w:val="006D64FA"/>
    <w:rsid w:val="006E08A0"/>
    <w:rsid w:val="006F078C"/>
    <w:rsid w:val="006F08CC"/>
    <w:rsid w:val="006F26FD"/>
    <w:rsid w:val="006F3C22"/>
    <w:rsid w:val="006F455D"/>
    <w:rsid w:val="007015F8"/>
    <w:rsid w:val="00701988"/>
    <w:rsid w:val="00701BFC"/>
    <w:rsid w:val="00705297"/>
    <w:rsid w:val="007055F7"/>
    <w:rsid w:val="00706971"/>
    <w:rsid w:val="00707FAA"/>
    <w:rsid w:val="00710C33"/>
    <w:rsid w:val="00710DF1"/>
    <w:rsid w:val="00713B33"/>
    <w:rsid w:val="00714876"/>
    <w:rsid w:val="007212F5"/>
    <w:rsid w:val="0072414F"/>
    <w:rsid w:val="0072417F"/>
    <w:rsid w:val="0072649F"/>
    <w:rsid w:val="007310F4"/>
    <w:rsid w:val="007335F4"/>
    <w:rsid w:val="0074187B"/>
    <w:rsid w:val="00742F2C"/>
    <w:rsid w:val="00750804"/>
    <w:rsid w:val="00751752"/>
    <w:rsid w:val="00754BC7"/>
    <w:rsid w:val="00773BA1"/>
    <w:rsid w:val="007742D1"/>
    <w:rsid w:val="007778A9"/>
    <w:rsid w:val="00777D6C"/>
    <w:rsid w:val="00783A91"/>
    <w:rsid w:val="00793A32"/>
    <w:rsid w:val="0079579E"/>
    <w:rsid w:val="00796D43"/>
    <w:rsid w:val="00796E67"/>
    <w:rsid w:val="007A7011"/>
    <w:rsid w:val="007B1011"/>
    <w:rsid w:val="007C18E3"/>
    <w:rsid w:val="007C288D"/>
    <w:rsid w:val="007C4533"/>
    <w:rsid w:val="007D51BD"/>
    <w:rsid w:val="007D68DF"/>
    <w:rsid w:val="007D69DC"/>
    <w:rsid w:val="007E170C"/>
    <w:rsid w:val="007E171A"/>
    <w:rsid w:val="007E3FA8"/>
    <w:rsid w:val="007E6878"/>
    <w:rsid w:val="007F31E7"/>
    <w:rsid w:val="007F76A9"/>
    <w:rsid w:val="008005EF"/>
    <w:rsid w:val="00804885"/>
    <w:rsid w:val="00806E53"/>
    <w:rsid w:val="00810C37"/>
    <w:rsid w:val="0081114A"/>
    <w:rsid w:val="00811EEF"/>
    <w:rsid w:val="00815085"/>
    <w:rsid w:val="008155AD"/>
    <w:rsid w:val="008163CB"/>
    <w:rsid w:val="0082099C"/>
    <w:rsid w:val="0082114F"/>
    <w:rsid w:val="008224DB"/>
    <w:rsid w:val="008225DE"/>
    <w:rsid w:val="00837D46"/>
    <w:rsid w:val="00837ECA"/>
    <w:rsid w:val="00844229"/>
    <w:rsid w:val="00850F8F"/>
    <w:rsid w:val="0085160B"/>
    <w:rsid w:val="00852871"/>
    <w:rsid w:val="0085683C"/>
    <w:rsid w:val="00861CF1"/>
    <w:rsid w:val="00871116"/>
    <w:rsid w:val="00873321"/>
    <w:rsid w:val="00875DD0"/>
    <w:rsid w:val="00876FB1"/>
    <w:rsid w:val="00877665"/>
    <w:rsid w:val="00877F37"/>
    <w:rsid w:val="008838A1"/>
    <w:rsid w:val="00887302"/>
    <w:rsid w:val="008875EE"/>
    <w:rsid w:val="00887757"/>
    <w:rsid w:val="00887DAE"/>
    <w:rsid w:val="00893851"/>
    <w:rsid w:val="008A0AC4"/>
    <w:rsid w:val="008A1813"/>
    <w:rsid w:val="008A1A55"/>
    <w:rsid w:val="008A1F8E"/>
    <w:rsid w:val="008A7BDF"/>
    <w:rsid w:val="008B738B"/>
    <w:rsid w:val="008C172C"/>
    <w:rsid w:val="008C2426"/>
    <w:rsid w:val="008C5BA4"/>
    <w:rsid w:val="008F27B2"/>
    <w:rsid w:val="008F4BCB"/>
    <w:rsid w:val="00901001"/>
    <w:rsid w:val="00905252"/>
    <w:rsid w:val="0091075F"/>
    <w:rsid w:val="00913261"/>
    <w:rsid w:val="009166DE"/>
    <w:rsid w:val="0092419B"/>
    <w:rsid w:val="00925BEB"/>
    <w:rsid w:val="009263B3"/>
    <w:rsid w:val="00927F5A"/>
    <w:rsid w:val="009439CD"/>
    <w:rsid w:val="00943F5A"/>
    <w:rsid w:val="00945B6A"/>
    <w:rsid w:val="00960642"/>
    <w:rsid w:val="00961532"/>
    <w:rsid w:val="009622AD"/>
    <w:rsid w:val="00962337"/>
    <w:rsid w:val="00962782"/>
    <w:rsid w:val="00963CF3"/>
    <w:rsid w:val="00967549"/>
    <w:rsid w:val="00972469"/>
    <w:rsid w:val="009728F0"/>
    <w:rsid w:val="00972DBE"/>
    <w:rsid w:val="00974327"/>
    <w:rsid w:val="00993258"/>
    <w:rsid w:val="00994F9F"/>
    <w:rsid w:val="00997FD3"/>
    <w:rsid w:val="009A2DDD"/>
    <w:rsid w:val="009A4AE5"/>
    <w:rsid w:val="009B05DD"/>
    <w:rsid w:val="009B09A0"/>
    <w:rsid w:val="009B12C3"/>
    <w:rsid w:val="009B36CE"/>
    <w:rsid w:val="009B4365"/>
    <w:rsid w:val="009B62EC"/>
    <w:rsid w:val="009B644A"/>
    <w:rsid w:val="009B74E1"/>
    <w:rsid w:val="009C0D97"/>
    <w:rsid w:val="009C544F"/>
    <w:rsid w:val="009D21C1"/>
    <w:rsid w:val="009D4040"/>
    <w:rsid w:val="009E3AFD"/>
    <w:rsid w:val="009E3F0A"/>
    <w:rsid w:val="009E59AB"/>
    <w:rsid w:val="009E5FA9"/>
    <w:rsid w:val="009E75A9"/>
    <w:rsid w:val="009F0B7C"/>
    <w:rsid w:val="009F3DB1"/>
    <w:rsid w:val="009F59EC"/>
    <w:rsid w:val="00A0118F"/>
    <w:rsid w:val="00A03BF2"/>
    <w:rsid w:val="00A03F64"/>
    <w:rsid w:val="00A07C4D"/>
    <w:rsid w:val="00A117D8"/>
    <w:rsid w:val="00A12F98"/>
    <w:rsid w:val="00A16958"/>
    <w:rsid w:val="00A2572E"/>
    <w:rsid w:val="00A260AD"/>
    <w:rsid w:val="00A2788A"/>
    <w:rsid w:val="00A32E9D"/>
    <w:rsid w:val="00A52A22"/>
    <w:rsid w:val="00A56284"/>
    <w:rsid w:val="00A57689"/>
    <w:rsid w:val="00A66618"/>
    <w:rsid w:val="00A66D7D"/>
    <w:rsid w:val="00A677DF"/>
    <w:rsid w:val="00A70E52"/>
    <w:rsid w:val="00A72203"/>
    <w:rsid w:val="00A7381C"/>
    <w:rsid w:val="00A74C46"/>
    <w:rsid w:val="00A828CE"/>
    <w:rsid w:val="00A82AA0"/>
    <w:rsid w:val="00A83845"/>
    <w:rsid w:val="00A84BCA"/>
    <w:rsid w:val="00A959B8"/>
    <w:rsid w:val="00AA2DCB"/>
    <w:rsid w:val="00AA46C0"/>
    <w:rsid w:val="00AA605C"/>
    <w:rsid w:val="00AB181D"/>
    <w:rsid w:val="00AB46C3"/>
    <w:rsid w:val="00AB613E"/>
    <w:rsid w:val="00AB6569"/>
    <w:rsid w:val="00AC0D1E"/>
    <w:rsid w:val="00AC4B56"/>
    <w:rsid w:val="00AC5FE2"/>
    <w:rsid w:val="00AD3A56"/>
    <w:rsid w:val="00AD58CA"/>
    <w:rsid w:val="00AD7E2B"/>
    <w:rsid w:val="00AE2401"/>
    <w:rsid w:val="00AE2C4F"/>
    <w:rsid w:val="00AE662C"/>
    <w:rsid w:val="00AF4935"/>
    <w:rsid w:val="00B000CC"/>
    <w:rsid w:val="00B07AD9"/>
    <w:rsid w:val="00B1763E"/>
    <w:rsid w:val="00B22B7F"/>
    <w:rsid w:val="00B23419"/>
    <w:rsid w:val="00B2775F"/>
    <w:rsid w:val="00B35769"/>
    <w:rsid w:val="00B415BA"/>
    <w:rsid w:val="00B421B5"/>
    <w:rsid w:val="00B42910"/>
    <w:rsid w:val="00B44C62"/>
    <w:rsid w:val="00B46509"/>
    <w:rsid w:val="00B60C8C"/>
    <w:rsid w:val="00B700ED"/>
    <w:rsid w:val="00B738F5"/>
    <w:rsid w:val="00B76E0A"/>
    <w:rsid w:val="00B85A43"/>
    <w:rsid w:val="00B93F10"/>
    <w:rsid w:val="00B944A3"/>
    <w:rsid w:val="00B9561F"/>
    <w:rsid w:val="00BA2CD8"/>
    <w:rsid w:val="00BB53A1"/>
    <w:rsid w:val="00BC1A4B"/>
    <w:rsid w:val="00BC308F"/>
    <w:rsid w:val="00BC549E"/>
    <w:rsid w:val="00BC6976"/>
    <w:rsid w:val="00BC7F82"/>
    <w:rsid w:val="00BD46EC"/>
    <w:rsid w:val="00BE1B9C"/>
    <w:rsid w:val="00BE4876"/>
    <w:rsid w:val="00BE4AEF"/>
    <w:rsid w:val="00BE63D1"/>
    <w:rsid w:val="00BF0413"/>
    <w:rsid w:val="00BF1EFF"/>
    <w:rsid w:val="00BF2235"/>
    <w:rsid w:val="00BF388D"/>
    <w:rsid w:val="00BF475C"/>
    <w:rsid w:val="00BF59EC"/>
    <w:rsid w:val="00C04350"/>
    <w:rsid w:val="00C1394D"/>
    <w:rsid w:val="00C15E23"/>
    <w:rsid w:val="00C16C7A"/>
    <w:rsid w:val="00C24737"/>
    <w:rsid w:val="00C30008"/>
    <w:rsid w:val="00C44B72"/>
    <w:rsid w:val="00C45EA8"/>
    <w:rsid w:val="00C475DD"/>
    <w:rsid w:val="00C76C77"/>
    <w:rsid w:val="00C80626"/>
    <w:rsid w:val="00C846C3"/>
    <w:rsid w:val="00C867A9"/>
    <w:rsid w:val="00C92D90"/>
    <w:rsid w:val="00C93A9D"/>
    <w:rsid w:val="00C95207"/>
    <w:rsid w:val="00C9600C"/>
    <w:rsid w:val="00CA3AB3"/>
    <w:rsid w:val="00CA6863"/>
    <w:rsid w:val="00CA7DB3"/>
    <w:rsid w:val="00CB2BDE"/>
    <w:rsid w:val="00CC0507"/>
    <w:rsid w:val="00CC5B60"/>
    <w:rsid w:val="00CD01E5"/>
    <w:rsid w:val="00CD6F73"/>
    <w:rsid w:val="00CE36D2"/>
    <w:rsid w:val="00CE79AA"/>
    <w:rsid w:val="00CF159F"/>
    <w:rsid w:val="00CF1A72"/>
    <w:rsid w:val="00CF273B"/>
    <w:rsid w:val="00D0313E"/>
    <w:rsid w:val="00D12270"/>
    <w:rsid w:val="00D158F8"/>
    <w:rsid w:val="00D20926"/>
    <w:rsid w:val="00D24A9F"/>
    <w:rsid w:val="00D31D24"/>
    <w:rsid w:val="00D32AF1"/>
    <w:rsid w:val="00D3609C"/>
    <w:rsid w:val="00D4149B"/>
    <w:rsid w:val="00D42E9E"/>
    <w:rsid w:val="00D479CB"/>
    <w:rsid w:val="00D51184"/>
    <w:rsid w:val="00D55B55"/>
    <w:rsid w:val="00D61560"/>
    <w:rsid w:val="00D64ACC"/>
    <w:rsid w:val="00D64CB6"/>
    <w:rsid w:val="00D65D66"/>
    <w:rsid w:val="00D709A3"/>
    <w:rsid w:val="00D738E5"/>
    <w:rsid w:val="00D754B4"/>
    <w:rsid w:val="00D76274"/>
    <w:rsid w:val="00D764A6"/>
    <w:rsid w:val="00D76816"/>
    <w:rsid w:val="00D80801"/>
    <w:rsid w:val="00D8237D"/>
    <w:rsid w:val="00D84437"/>
    <w:rsid w:val="00D86046"/>
    <w:rsid w:val="00D94A97"/>
    <w:rsid w:val="00D97A70"/>
    <w:rsid w:val="00DA08DA"/>
    <w:rsid w:val="00DA0F2E"/>
    <w:rsid w:val="00DA1613"/>
    <w:rsid w:val="00DA686D"/>
    <w:rsid w:val="00DB05D9"/>
    <w:rsid w:val="00DB3527"/>
    <w:rsid w:val="00DB51C4"/>
    <w:rsid w:val="00DB70B1"/>
    <w:rsid w:val="00DC09F9"/>
    <w:rsid w:val="00DC129C"/>
    <w:rsid w:val="00DC26F6"/>
    <w:rsid w:val="00DC5911"/>
    <w:rsid w:val="00DD0EA5"/>
    <w:rsid w:val="00DD269F"/>
    <w:rsid w:val="00DD4700"/>
    <w:rsid w:val="00DD5DA0"/>
    <w:rsid w:val="00DD7C95"/>
    <w:rsid w:val="00DD7D0A"/>
    <w:rsid w:val="00DE0DEA"/>
    <w:rsid w:val="00DE325E"/>
    <w:rsid w:val="00DE6159"/>
    <w:rsid w:val="00DF1F43"/>
    <w:rsid w:val="00E01627"/>
    <w:rsid w:val="00E0264C"/>
    <w:rsid w:val="00E06520"/>
    <w:rsid w:val="00E209E1"/>
    <w:rsid w:val="00E20AB4"/>
    <w:rsid w:val="00E23799"/>
    <w:rsid w:val="00E244CE"/>
    <w:rsid w:val="00E35C58"/>
    <w:rsid w:val="00E41F73"/>
    <w:rsid w:val="00E42289"/>
    <w:rsid w:val="00E47A48"/>
    <w:rsid w:val="00E53E05"/>
    <w:rsid w:val="00E55200"/>
    <w:rsid w:val="00E5552C"/>
    <w:rsid w:val="00E568A7"/>
    <w:rsid w:val="00E56DF8"/>
    <w:rsid w:val="00E60FAB"/>
    <w:rsid w:val="00E72689"/>
    <w:rsid w:val="00E73D6B"/>
    <w:rsid w:val="00E74EE9"/>
    <w:rsid w:val="00E77648"/>
    <w:rsid w:val="00E841C7"/>
    <w:rsid w:val="00E855FB"/>
    <w:rsid w:val="00E945D5"/>
    <w:rsid w:val="00E951B0"/>
    <w:rsid w:val="00E95BE4"/>
    <w:rsid w:val="00EA213F"/>
    <w:rsid w:val="00EA3D7A"/>
    <w:rsid w:val="00EA79DF"/>
    <w:rsid w:val="00EB23A5"/>
    <w:rsid w:val="00EB3ABB"/>
    <w:rsid w:val="00EC0713"/>
    <w:rsid w:val="00EC5097"/>
    <w:rsid w:val="00ED364D"/>
    <w:rsid w:val="00ED3CE9"/>
    <w:rsid w:val="00ED501B"/>
    <w:rsid w:val="00ED6465"/>
    <w:rsid w:val="00EE0836"/>
    <w:rsid w:val="00EE4807"/>
    <w:rsid w:val="00EF1AF8"/>
    <w:rsid w:val="00EF34D2"/>
    <w:rsid w:val="00EF3E07"/>
    <w:rsid w:val="00EF56A9"/>
    <w:rsid w:val="00F00967"/>
    <w:rsid w:val="00F033E1"/>
    <w:rsid w:val="00F04D0F"/>
    <w:rsid w:val="00F0633C"/>
    <w:rsid w:val="00F07444"/>
    <w:rsid w:val="00F148BB"/>
    <w:rsid w:val="00F15A6E"/>
    <w:rsid w:val="00F17A25"/>
    <w:rsid w:val="00F21895"/>
    <w:rsid w:val="00F22FAA"/>
    <w:rsid w:val="00F30956"/>
    <w:rsid w:val="00F35729"/>
    <w:rsid w:val="00F36179"/>
    <w:rsid w:val="00F41A9F"/>
    <w:rsid w:val="00F41BFF"/>
    <w:rsid w:val="00F4484D"/>
    <w:rsid w:val="00F52B9E"/>
    <w:rsid w:val="00F53166"/>
    <w:rsid w:val="00F54627"/>
    <w:rsid w:val="00F5479E"/>
    <w:rsid w:val="00F5723A"/>
    <w:rsid w:val="00F62A76"/>
    <w:rsid w:val="00F62B26"/>
    <w:rsid w:val="00F6303D"/>
    <w:rsid w:val="00F66DFF"/>
    <w:rsid w:val="00F675D9"/>
    <w:rsid w:val="00F67EF7"/>
    <w:rsid w:val="00F77420"/>
    <w:rsid w:val="00F8413C"/>
    <w:rsid w:val="00F8442A"/>
    <w:rsid w:val="00F8709F"/>
    <w:rsid w:val="00F95332"/>
    <w:rsid w:val="00F96C87"/>
    <w:rsid w:val="00FA1602"/>
    <w:rsid w:val="00FB1001"/>
    <w:rsid w:val="00FB1FDD"/>
    <w:rsid w:val="00FB3D65"/>
    <w:rsid w:val="00FB4853"/>
    <w:rsid w:val="00FB5142"/>
    <w:rsid w:val="00FB5AB6"/>
    <w:rsid w:val="00FB674D"/>
    <w:rsid w:val="00FB6A1F"/>
    <w:rsid w:val="00FC26E4"/>
    <w:rsid w:val="00FD60EE"/>
    <w:rsid w:val="00FE44E9"/>
    <w:rsid w:val="00FE4B96"/>
    <w:rsid w:val="00FE674C"/>
    <w:rsid w:val="00FE7703"/>
    <w:rsid w:val="00FF0C60"/>
    <w:rsid w:val="00FF2504"/>
    <w:rsid w:val="00FF36B8"/>
    <w:rsid w:val="00FF3F50"/>
    <w:rsid w:val="00FF578E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64511"/>
  <w15:docId w15:val="{7441CCC4-4234-4D04-B734-79B64538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5415"/>
    <w:pPr>
      <w:keepNext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53541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35415"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link w:val="Heading4Char"/>
    <w:qFormat/>
    <w:rsid w:val="00535415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535415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35415"/>
    <w:pPr>
      <w:keepNext/>
      <w:numPr>
        <w:numId w:val="1"/>
      </w:numPr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35415"/>
    <w:pPr>
      <w:keepNext/>
      <w:jc w:val="center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41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5354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35415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53541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35415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35415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35415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3541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5354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D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55200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E55200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55200"/>
    <w:pPr>
      <w:jc w:val="center"/>
    </w:pPr>
    <w:rPr>
      <w:rFonts w:ascii="Arial" w:hAnsi="Arial"/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E55200"/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79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79DF"/>
    <w:rPr>
      <w:rFonts w:ascii="Times New Roman" w:eastAsia="Times New Roman" w:hAnsi="Times New Roman" w:cs="Times New Roman"/>
      <w:sz w:val="20"/>
      <w:szCs w:val="20"/>
    </w:rPr>
  </w:style>
  <w:style w:type="paragraph" w:customStyle="1" w:styleId="Title3BUAC">
    <w:name w:val="Title 3BUAC"/>
    <w:basedOn w:val="Normal"/>
    <w:next w:val="BodyText"/>
    <w:uiPriority w:val="10"/>
    <w:qFormat/>
    <w:rsid w:val="00581B3E"/>
    <w:pPr>
      <w:keepNext/>
      <w:spacing w:after="240"/>
      <w:jc w:val="center"/>
    </w:pPr>
    <w:rPr>
      <w:b/>
      <w:caps/>
      <w:sz w:val="26"/>
      <w:szCs w:val="26"/>
      <w:u w:val="single"/>
    </w:rPr>
  </w:style>
  <w:style w:type="paragraph" w:styleId="NormalWeb">
    <w:name w:val="Normal (Web)"/>
    <w:basedOn w:val="Normal"/>
    <w:uiPriority w:val="99"/>
    <w:unhideWhenUsed/>
    <w:rsid w:val="00530102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4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6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44A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7A25"/>
    <w:rPr>
      <w:color w:val="605E5C"/>
      <w:shd w:val="clear" w:color="auto" w:fill="E1DFDD"/>
    </w:rPr>
  </w:style>
  <w:style w:type="paragraph" w:customStyle="1" w:styleId="Default">
    <w:name w:val="Default"/>
    <w:rsid w:val="00F07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4B96"/>
    <w:pPr>
      <w:ind w:firstLine="360"/>
    </w:pPr>
    <w:rPr>
      <w:rFonts w:ascii="Times New Roman" w:hAnsi="Times New Roman"/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4B9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BodyText"/>
    <w:link w:val="TitleChar"/>
    <w:uiPriority w:val="10"/>
    <w:qFormat/>
    <w:rsid w:val="00FE4B96"/>
    <w:pPr>
      <w:keepNext/>
      <w:spacing w:after="240"/>
      <w:jc w:val="center"/>
      <w:outlineLvl w:val="0"/>
    </w:pPr>
    <w:rPr>
      <w:rFonts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E4B96"/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58CA"/>
    <w:rPr>
      <w:color w:val="800080" w:themeColor="followedHyperlink"/>
      <w:u w:val="single"/>
    </w:rPr>
  </w:style>
  <w:style w:type="character" w:customStyle="1" w:styleId="inv-subject">
    <w:name w:val="inv-subject"/>
    <w:basedOn w:val="DefaultParagraphFont"/>
    <w:rsid w:val="00C475DD"/>
  </w:style>
  <w:style w:type="character" w:customStyle="1" w:styleId="inv-date">
    <w:name w:val="inv-date"/>
    <w:basedOn w:val="DefaultParagraphFont"/>
    <w:rsid w:val="00C475DD"/>
  </w:style>
  <w:style w:type="character" w:customStyle="1" w:styleId="inv-meeting-url">
    <w:name w:val="inv-meeting-url"/>
    <w:basedOn w:val="DefaultParagraphFont"/>
    <w:rsid w:val="00C475DD"/>
  </w:style>
  <w:style w:type="character" w:customStyle="1" w:styleId="style30">
    <w:name w:val="style30"/>
    <w:basedOn w:val="DefaultParagraphFont"/>
    <w:rsid w:val="007E3FA8"/>
  </w:style>
  <w:style w:type="table" w:styleId="TableGrid">
    <w:name w:val="Table Grid"/>
    <w:basedOn w:val="TableNormal"/>
    <w:uiPriority w:val="59"/>
    <w:rsid w:val="0096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nt-byline">
    <w:name w:val="tnt-byline"/>
    <w:basedOn w:val="DefaultParagraphFont"/>
    <w:rsid w:val="007F76A9"/>
  </w:style>
  <w:style w:type="paragraph" w:customStyle="1" w:styleId="hidden-print">
    <w:name w:val="hidden-print"/>
    <w:basedOn w:val="Normal"/>
    <w:rsid w:val="007F76A9"/>
    <w:pPr>
      <w:spacing w:before="100" w:beforeAutospacing="1" w:after="100" w:afterAutospacing="1"/>
    </w:pPr>
    <w:rPr>
      <w:sz w:val="24"/>
      <w:szCs w:val="24"/>
    </w:rPr>
  </w:style>
  <w:style w:type="character" w:customStyle="1" w:styleId="text-muted">
    <w:name w:val="text-muted"/>
    <w:basedOn w:val="DefaultParagraphFont"/>
    <w:rsid w:val="007F76A9"/>
  </w:style>
  <w:style w:type="character" w:customStyle="1" w:styleId="sr-only">
    <w:name w:val="sr-only"/>
    <w:basedOn w:val="DefaultParagraphFont"/>
    <w:rsid w:val="007F76A9"/>
  </w:style>
  <w:style w:type="paragraph" w:customStyle="1" w:styleId="social-share-link">
    <w:name w:val="social-share-link"/>
    <w:basedOn w:val="Normal"/>
    <w:rsid w:val="007F76A9"/>
    <w:pPr>
      <w:spacing w:before="100" w:beforeAutospacing="1" w:after="100" w:afterAutospacing="1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76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76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76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76A9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F76A9"/>
    <w:rPr>
      <w:i/>
      <w:iCs/>
    </w:rPr>
  </w:style>
  <w:style w:type="paragraph" w:customStyle="1" w:styleId="hidden-xs">
    <w:name w:val="hidden-xs"/>
    <w:basedOn w:val="Normal"/>
    <w:rsid w:val="00F41A9F"/>
    <w:pPr>
      <w:spacing w:before="100" w:beforeAutospacing="1" w:after="100" w:afterAutospacing="1"/>
    </w:pPr>
    <w:rPr>
      <w:sz w:val="24"/>
      <w:szCs w:val="24"/>
    </w:rPr>
  </w:style>
  <w:style w:type="character" w:customStyle="1" w:styleId="expand">
    <w:name w:val="expand"/>
    <w:basedOn w:val="DefaultParagraphFont"/>
    <w:rsid w:val="00F41A9F"/>
  </w:style>
  <w:style w:type="paragraph" w:customStyle="1" w:styleId="card-byline">
    <w:name w:val="card-byline"/>
    <w:basedOn w:val="Normal"/>
    <w:rsid w:val="00F41A9F"/>
    <w:pPr>
      <w:spacing w:before="100" w:beforeAutospacing="1" w:after="100" w:afterAutospacing="1"/>
    </w:pPr>
    <w:rPr>
      <w:sz w:val="24"/>
      <w:szCs w:val="24"/>
    </w:rPr>
  </w:style>
  <w:style w:type="character" w:customStyle="1" w:styleId="photo-count">
    <w:name w:val="photo-count"/>
    <w:basedOn w:val="DefaultParagraphFont"/>
    <w:rsid w:val="00C1394D"/>
  </w:style>
  <w:style w:type="character" w:customStyle="1" w:styleId="current-count">
    <w:name w:val="current-count"/>
    <w:basedOn w:val="DefaultParagraphFont"/>
    <w:rsid w:val="00C1394D"/>
  </w:style>
  <w:style w:type="paragraph" w:customStyle="1" w:styleId="credit">
    <w:name w:val="credit"/>
    <w:basedOn w:val="Normal"/>
    <w:rsid w:val="00C139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1394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D348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0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8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2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4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26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85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45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9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15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63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8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9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70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44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8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2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68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909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24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88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1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4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4160089">
                                                  <w:marLeft w:val="152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7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73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67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82717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78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46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1674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31596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2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7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32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11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22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2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3092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07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8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36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22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3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38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0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804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8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2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44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120498">
                                                  <w:marLeft w:val="152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48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1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8268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3114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16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728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351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0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7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76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6243">
                                  <w:marLeft w:val="0"/>
                                  <w:marRight w:val="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9036">
                                  <w:marLeft w:val="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90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19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6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097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3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68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69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5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072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386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districtnotices@elpasoc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CF51-3499-46A8-8941-ECE68EBD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 Kevin</dc:creator>
  <cp:keywords/>
  <dc:description/>
  <cp:lastModifiedBy>Kevin Bush</cp:lastModifiedBy>
  <cp:revision>8</cp:revision>
  <cp:lastPrinted>2020-12-11T00:00:00Z</cp:lastPrinted>
  <dcterms:created xsi:type="dcterms:W3CDTF">2022-10-03T01:03:00Z</dcterms:created>
  <dcterms:modified xsi:type="dcterms:W3CDTF">2022-10-03T19:41:00Z</dcterms:modified>
</cp:coreProperties>
</file>